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32" w:rsidRPr="0034048C" w:rsidRDefault="00690457" w:rsidP="003A74DA">
      <w:pPr>
        <w:pStyle w:val="31"/>
        <w:shd w:val="clear" w:color="auto" w:fill="auto"/>
        <w:spacing w:before="0" w:after="203" w:line="230" w:lineRule="exact"/>
        <w:ind w:left="20" w:firstLine="580"/>
        <w:rPr>
          <w:color w:val="FF0000"/>
          <w:sz w:val="24"/>
          <w:szCs w:val="24"/>
        </w:rPr>
      </w:pPr>
      <w:bookmarkStart w:id="0" w:name="_GoBack"/>
      <w:bookmarkEnd w:id="0"/>
      <w:r w:rsidRPr="0034048C">
        <w:rPr>
          <w:color w:val="FF0000"/>
          <w:sz w:val="24"/>
          <w:szCs w:val="24"/>
        </w:rPr>
        <w:t>ПО СТРАНИЦАМ АДМИНИСТРАТИВНОГО КОДЕКСА</w:t>
      </w:r>
    </w:p>
    <w:p w:rsidR="00690457" w:rsidRPr="0034048C" w:rsidRDefault="00690457" w:rsidP="003A74DA">
      <w:pPr>
        <w:pStyle w:val="31"/>
        <w:shd w:val="clear" w:color="auto" w:fill="auto"/>
        <w:spacing w:before="0" w:after="203" w:line="230" w:lineRule="exact"/>
        <w:ind w:left="20" w:firstLine="580"/>
        <w:rPr>
          <w:color w:val="FF0000"/>
          <w:sz w:val="24"/>
          <w:szCs w:val="24"/>
        </w:rPr>
      </w:pPr>
      <w:r w:rsidRPr="0034048C">
        <w:rPr>
          <w:color w:val="FF0000"/>
          <w:sz w:val="24"/>
          <w:szCs w:val="24"/>
        </w:rPr>
        <w:t>РЕСПУБЛИКИ БЕЛАРУСЬ</w:t>
      </w:r>
    </w:p>
    <w:p w:rsidR="000F62AC" w:rsidRDefault="000F62AC" w:rsidP="000F62AC">
      <w:pPr>
        <w:pStyle w:val="31"/>
        <w:shd w:val="clear" w:color="auto" w:fill="auto"/>
        <w:spacing w:before="0" w:after="203" w:line="230" w:lineRule="exact"/>
        <w:ind w:left="20" w:firstLine="580"/>
        <w:rPr>
          <w:color w:val="000000"/>
          <w:sz w:val="22"/>
          <w:szCs w:val="22"/>
        </w:rPr>
      </w:pPr>
    </w:p>
    <w:p w:rsidR="000D72A0" w:rsidRPr="00207061" w:rsidRDefault="000D72A0" w:rsidP="000D72A0">
      <w:pPr>
        <w:pStyle w:val="31"/>
        <w:shd w:val="clear" w:color="auto" w:fill="auto"/>
        <w:spacing w:before="0" w:after="203" w:line="230" w:lineRule="exact"/>
        <w:ind w:left="20" w:firstLine="580"/>
        <w:jc w:val="both"/>
        <w:rPr>
          <w:sz w:val="22"/>
          <w:szCs w:val="22"/>
        </w:rPr>
      </w:pPr>
      <w:r w:rsidRPr="00207061">
        <w:rPr>
          <w:color w:val="000000"/>
          <w:sz w:val="22"/>
          <w:szCs w:val="22"/>
        </w:rPr>
        <w:t>Статья 4.2. Возраст, с которого наступает административная ответственность</w:t>
      </w:r>
    </w:p>
    <w:p w:rsidR="00C47BC4" w:rsidRPr="00C47BC4" w:rsidRDefault="000D72A0" w:rsidP="000D72A0">
      <w:pPr>
        <w:pStyle w:val="3"/>
        <w:numPr>
          <w:ilvl w:val="0"/>
          <w:numId w:val="1"/>
        </w:numPr>
        <w:shd w:val="clear" w:color="auto" w:fill="auto"/>
        <w:tabs>
          <w:tab w:val="left" w:pos="822"/>
        </w:tabs>
        <w:spacing w:after="0"/>
        <w:ind w:left="20" w:right="20" w:firstLine="580"/>
        <w:jc w:val="both"/>
        <w:rPr>
          <w:sz w:val="22"/>
          <w:szCs w:val="22"/>
        </w:rPr>
      </w:pPr>
      <w:r w:rsidRPr="00C47BC4">
        <w:rPr>
          <w:b/>
          <w:color w:val="000000"/>
          <w:sz w:val="22"/>
          <w:szCs w:val="22"/>
        </w:rPr>
        <w:t>Административной ответственности подлежит физическое лицо</w:t>
      </w:r>
      <w:r w:rsidRPr="00207061">
        <w:rPr>
          <w:color w:val="000000"/>
          <w:sz w:val="22"/>
          <w:szCs w:val="22"/>
        </w:rPr>
        <w:t xml:space="preserve">, </w:t>
      </w:r>
      <w:r w:rsidRPr="00C47BC4">
        <w:rPr>
          <w:b/>
          <w:color w:val="000000"/>
          <w:sz w:val="22"/>
          <w:szCs w:val="22"/>
        </w:rPr>
        <w:t xml:space="preserve">достигшее ко времени совершения правонарушения возраста </w:t>
      </w:r>
      <w:r w:rsidR="00C47BC4">
        <w:rPr>
          <w:b/>
          <w:color w:val="000000"/>
          <w:sz w:val="22"/>
          <w:szCs w:val="22"/>
        </w:rPr>
        <w:t>16</w:t>
      </w:r>
      <w:r w:rsidRPr="00C47BC4">
        <w:rPr>
          <w:b/>
          <w:color w:val="000000"/>
          <w:sz w:val="22"/>
          <w:szCs w:val="22"/>
        </w:rPr>
        <w:t xml:space="preserve"> лет.</w:t>
      </w:r>
      <w:r w:rsidRPr="00207061">
        <w:rPr>
          <w:color w:val="000000"/>
          <w:sz w:val="22"/>
          <w:szCs w:val="22"/>
        </w:rPr>
        <w:t xml:space="preserve"> </w:t>
      </w:r>
    </w:p>
    <w:p w:rsidR="000D72A0" w:rsidRPr="00207061" w:rsidRDefault="000D72A0" w:rsidP="00C47BC4">
      <w:pPr>
        <w:pStyle w:val="3"/>
        <w:shd w:val="clear" w:color="auto" w:fill="auto"/>
        <w:tabs>
          <w:tab w:val="left" w:pos="822"/>
        </w:tabs>
        <w:spacing w:after="0"/>
        <w:ind w:left="600" w:right="20"/>
        <w:jc w:val="both"/>
        <w:rPr>
          <w:sz w:val="22"/>
          <w:szCs w:val="22"/>
        </w:rPr>
      </w:pPr>
      <w:r w:rsidRPr="00C47BC4">
        <w:rPr>
          <w:b/>
          <w:color w:val="000000"/>
          <w:sz w:val="22"/>
          <w:szCs w:val="22"/>
        </w:rPr>
        <w:t xml:space="preserve">Физическое лицо, совершившее правонарушение в возрасте от </w:t>
      </w:r>
      <w:r w:rsidR="00C47BC4" w:rsidRPr="00C47BC4">
        <w:rPr>
          <w:b/>
          <w:color w:val="000000"/>
          <w:sz w:val="22"/>
          <w:szCs w:val="22"/>
        </w:rPr>
        <w:t>14</w:t>
      </w:r>
      <w:r w:rsidRPr="00C47BC4">
        <w:rPr>
          <w:b/>
          <w:color w:val="000000"/>
          <w:sz w:val="22"/>
          <w:szCs w:val="22"/>
        </w:rPr>
        <w:t xml:space="preserve"> до </w:t>
      </w:r>
      <w:r w:rsidR="00C47BC4" w:rsidRPr="00C47BC4">
        <w:rPr>
          <w:b/>
          <w:color w:val="000000"/>
          <w:sz w:val="22"/>
          <w:szCs w:val="22"/>
        </w:rPr>
        <w:t>16</w:t>
      </w:r>
      <w:r w:rsidRPr="00C47BC4">
        <w:rPr>
          <w:b/>
          <w:color w:val="000000"/>
          <w:sz w:val="22"/>
          <w:szCs w:val="22"/>
        </w:rPr>
        <w:t xml:space="preserve"> лет</w:t>
      </w:r>
      <w:r w:rsidRPr="00207061">
        <w:rPr>
          <w:color w:val="000000"/>
          <w:sz w:val="22"/>
          <w:szCs w:val="22"/>
        </w:rPr>
        <w:t xml:space="preserve">, подлежит </w:t>
      </w:r>
      <w:r w:rsidRPr="00C47BC4">
        <w:rPr>
          <w:b/>
          <w:color w:val="000000"/>
          <w:sz w:val="22"/>
          <w:szCs w:val="22"/>
        </w:rPr>
        <w:t xml:space="preserve">административной ответственности только </w:t>
      </w:r>
      <w:proofErr w:type="gramStart"/>
      <w:r w:rsidRPr="00C47BC4">
        <w:rPr>
          <w:b/>
          <w:color w:val="000000"/>
          <w:sz w:val="22"/>
          <w:szCs w:val="22"/>
        </w:rPr>
        <w:t>за</w:t>
      </w:r>
      <w:proofErr w:type="gramEnd"/>
      <w:r w:rsidRPr="00207061">
        <w:rPr>
          <w:color w:val="000000"/>
          <w:sz w:val="22"/>
          <w:szCs w:val="22"/>
        </w:rPr>
        <w:t>:</w:t>
      </w:r>
    </w:p>
    <w:p w:rsidR="000D72A0" w:rsidRPr="00207061" w:rsidRDefault="000D72A0" w:rsidP="000D72A0">
      <w:pPr>
        <w:pStyle w:val="3"/>
        <w:numPr>
          <w:ilvl w:val="0"/>
          <w:numId w:val="2"/>
        </w:numPr>
        <w:shd w:val="clear" w:color="auto" w:fill="auto"/>
        <w:tabs>
          <w:tab w:val="left" w:pos="846"/>
        </w:tabs>
        <w:spacing w:after="0"/>
        <w:ind w:left="20" w:right="20" w:firstLine="580"/>
        <w:jc w:val="both"/>
        <w:rPr>
          <w:sz w:val="22"/>
          <w:szCs w:val="22"/>
        </w:rPr>
      </w:pPr>
      <w:r w:rsidRPr="00207061">
        <w:rPr>
          <w:color w:val="000000"/>
          <w:sz w:val="22"/>
          <w:szCs w:val="22"/>
        </w:rPr>
        <w:t>умышленное причинение телесного повреждения и иные насильственные действия либо нарушение защитного предписания (статья 10.1);</w:t>
      </w:r>
    </w:p>
    <w:p w:rsidR="000D72A0" w:rsidRPr="00207061" w:rsidRDefault="000D72A0" w:rsidP="000D72A0">
      <w:pPr>
        <w:pStyle w:val="3"/>
        <w:numPr>
          <w:ilvl w:val="0"/>
          <w:numId w:val="2"/>
        </w:numPr>
        <w:shd w:val="clear" w:color="auto" w:fill="auto"/>
        <w:tabs>
          <w:tab w:val="left" w:pos="864"/>
        </w:tabs>
        <w:spacing w:after="0"/>
        <w:ind w:left="20" w:firstLine="580"/>
        <w:jc w:val="both"/>
        <w:rPr>
          <w:sz w:val="22"/>
          <w:szCs w:val="22"/>
        </w:rPr>
      </w:pPr>
      <w:r w:rsidRPr="00207061">
        <w:rPr>
          <w:color w:val="000000"/>
          <w:sz w:val="22"/>
          <w:szCs w:val="22"/>
        </w:rPr>
        <w:t>оскорбление (статья 10.2);</w:t>
      </w:r>
    </w:p>
    <w:p w:rsidR="000D72A0" w:rsidRPr="00207061" w:rsidRDefault="000D72A0" w:rsidP="000D72A0">
      <w:pPr>
        <w:pStyle w:val="3"/>
        <w:numPr>
          <w:ilvl w:val="0"/>
          <w:numId w:val="2"/>
        </w:numPr>
        <w:shd w:val="clear" w:color="auto" w:fill="auto"/>
        <w:tabs>
          <w:tab w:val="left" w:pos="859"/>
        </w:tabs>
        <w:spacing w:after="0"/>
        <w:ind w:left="20" w:firstLine="580"/>
        <w:jc w:val="both"/>
        <w:rPr>
          <w:sz w:val="22"/>
          <w:szCs w:val="22"/>
        </w:rPr>
      </w:pPr>
      <w:r w:rsidRPr="00207061">
        <w:rPr>
          <w:color w:val="000000"/>
          <w:sz w:val="22"/>
          <w:szCs w:val="22"/>
        </w:rPr>
        <w:t>мелкое хищение (статья 11.1);</w:t>
      </w:r>
    </w:p>
    <w:p w:rsidR="000D72A0" w:rsidRPr="00207061" w:rsidRDefault="000D72A0" w:rsidP="000D72A0">
      <w:pPr>
        <w:pStyle w:val="3"/>
        <w:numPr>
          <w:ilvl w:val="0"/>
          <w:numId w:val="2"/>
        </w:numPr>
        <w:shd w:val="clear" w:color="auto" w:fill="auto"/>
        <w:tabs>
          <w:tab w:val="left" w:pos="854"/>
        </w:tabs>
        <w:spacing w:after="0"/>
        <w:ind w:left="20" w:firstLine="580"/>
        <w:jc w:val="both"/>
        <w:rPr>
          <w:sz w:val="22"/>
          <w:szCs w:val="22"/>
        </w:rPr>
      </w:pPr>
      <w:r w:rsidRPr="00207061">
        <w:rPr>
          <w:color w:val="000000"/>
          <w:sz w:val="22"/>
          <w:szCs w:val="22"/>
        </w:rPr>
        <w:t>умышленные уничтожение либо повреждение чужого имущества (статья 11.3);</w:t>
      </w:r>
    </w:p>
    <w:p w:rsidR="000D72A0" w:rsidRPr="00207061" w:rsidRDefault="000D72A0" w:rsidP="000D72A0">
      <w:pPr>
        <w:pStyle w:val="3"/>
        <w:numPr>
          <w:ilvl w:val="0"/>
          <w:numId w:val="2"/>
        </w:numPr>
        <w:shd w:val="clear" w:color="auto" w:fill="auto"/>
        <w:tabs>
          <w:tab w:val="left" w:pos="850"/>
        </w:tabs>
        <w:spacing w:after="0"/>
        <w:ind w:left="20" w:firstLine="580"/>
        <w:jc w:val="both"/>
        <w:rPr>
          <w:sz w:val="22"/>
          <w:szCs w:val="22"/>
        </w:rPr>
      </w:pPr>
      <w:r w:rsidRPr="00207061">
        <w:rPr>
          <w:color w:val="000000"/>
          <w:sz w:val="22"/>
          <w:szCs w:val="22"/>
        </w:rPr>
        <w:t>жестокое обращение с животным или избавление от животного (статья 16.29);</w:t>
      </w:r>
    </w:p>
    <w:p w:rsidR="000D72A0" w:rsidRPr="00207061" w:rsidRDefault="000D72A0" w:rsidP="000D72A0">
      <w:pPr>
        <w:pStyle w:val="3"/>
        <w:numPr>
          <w:ilvl w:val="0"/>
          <w:numId w:val="2"/>
        </w:numPr>
        <w:shd w:val="clear" w:color="auto" w:fill="auto"/>
        <w:tabs>
          <w:tab w:val="left" w:pos="859"/>
        </w:tabs>
        <w:spacing w:after="0"/>
        <w:ind w:left="20" w:firstLine="580"/>
        <w:jc w:val="both"/>
        <w:rPr>
          <w:sz w:val="22"/>
          <w:szCs w:val="22"/>
        </w:rPr>
      </w:pPr>
      <w:r w:rsidRPr="00207061">
        <w:rPr>
          <w:color w:val="000000"/>
          <w:sz w:val="22"/>
          <w:szCs w:val="22"/>
        </w:rPr>
        <w:t>мелкое хулиганство (статья 19.1).</w:t>
      </w:r>
    </w:p>
    <w:p w:rsidR="000D72A0" w:rsidRPr="00C47BC4" w:rsidRDefault="000D72A0" w:rsidP="000D72A0">
      <w:pPr>
        <w:pStyle w:val="3"/>
        <w:numPr>
          <w:ilvl w:val="0"/>
          <w:numId w:val="1"/>
        </w:numPr>
        <w:shd w:val="clear" w:color="auto" w:fill="auto"/>
        <w:tabs>
          <w:tab w:val="left" w:pos="831"/>
        </w:tabs>
        <w:spacing w:after="215"/>
        <w:ind w:left="20" w:right="20" w:firstLine="580"/>
        <w:jc w:val="both"/>
        <w:rPr>
          <w:b/>
          <w:sz w:val="22"/>
          <w:szCs w:val="22"/>
        </w:rPr>
      </w:pPr>
      <w:r w:rsidRPr="00C47BC4">
        <w:rPr>
          <w:b/>
          <w:color w:val="000000"/>
          <w:sz w:val="22"/>
          <w:szCs w:val="22"/>
        </w:rPr>
        <w:t>Не подлежит административной ответственности физическое лицо</w:t>
      </w:r>
      <w:r w:rsidRPr="00207061">
        <w:rPr>
          <w:color w:val="000000"/>
          <w:sz w:val="22"/>
          <w:szCs w:val="22"/>
        </w:rPr>
        <w:t xml:space="preserve">, </w:t>
      </w:r>
      <w:r w:rsidRPr="00C47BC4">
        <w:rPr>
          <w:b/>
          <w:color w:val="000000"/>
          <w:sz w:val="22"/>
          <w:szCs w:val="22"/>
        </w:rPr>
        <w:t>достигшее установленного возраста</w:t>
      </w:r>
      <w:r w:rsidRPr="00207061">
        <w:rPr>
          <w:color w:val="000000"/>
          <w:sz w:val="22"/>
          <w:szCs w:val="22"/>
        </w:rPr>
        <w:t xml:space="preserve"> административной ответственности, </w:t>
      </w:r>
      <w:r w:rsidRPr="00C47BC4">
        <w:rPr>
          <w:b/>
          <w:color w:val="000000"/>
          <w:sz w:val="22"/>
          <w:szCs w:val="22"/>
        </w:rPr>
        <w:t>если будет установлено</w:t>
      </w:r>
      <w:r w:rsidRPr="00207061">
        <w:rPr>
          <w:color w:val="000000"/>
          <w:sz w:val="22"/>
          <w:szCs w:val="22"/>
        </w:rPr>
        <w:t xml:space="preserve">, что </w:t>
      </w:r>
      <w:r w:rsidRPr="00C47BC4">
        <w:rPr>
          <w:b/>
          <w:color w:val="000000"/>
          <w:sz w:val="22"/>
          <w:szCs w:val="22"/>
        </w:rPr>
        <w:t>вследствие отставания в умственном развитии, не связанного с психическим расстройством</w:t>
      </w:r>
      <w:r w:rsidRPr="00207061">
        <w:rPr>
          <w:color w:val="000000"/>
          <w:sz w:val="22"/>
          <w:szCs w:val="22"/>
        </w:rPr>
        <w:t xml:space="preserve"> (заболеванием), </w:t>
      </w:r>
      <w:r w:rsidRPr="00C47BC4">
        <w:rPr>
          <w:b/>
          <w:color w:val="000000"/>
          <w:sz w:val="22"/>
          <w:szCs w:val="22"/>
        </w:rPr>
        <w:t>оно во время совершения деяния не могло сознавать его фактический характер и противоправность.</w:t>
      </w:r>
    </w:p>
    <w:p w:rsidR="000D72A0" w:rsidRPr="00207061" w:rsidRDefault="000D72A0" w:rsidP="000D72A0">
      <w:pPr>
        <w:pStyle w:val="31"/>
        <w:shd w:val="clear" w:color="auto" w:fill="auto"/>
        <w:spacing w:before="0" w:after="0" w:line="230" w:lineRule="exact"/>
        <w:ind w:left="20" w:firstLine="580"/>
        <w:jc w:val="both"/>
        <w:rPr>
          <w:sz w:val="22"/>
          <w:szCs w:val="22"/>
        </w:rPr>
      </w:pPr>
      <w:r w:rsidRPr="00207061">
        <w:rPr>
          <w:color w:val="000000"/>
          <w:sz w:val="22"/>
          <w:szCs w:val="22"/>
        </w:rPr>
        <w:t>Статья 10.1. Умышленное причинение телесного повреждения и иные</w:t>
      </w:r>
    </w:p>
    <w:p w:rsidR="000D72A0" w:rsidRPr="00207061" w:rsidRDefault="000D72A0" w:rsidP="000D72A0">
      <w:pPr>
        <w:pStyle w:val="31"/>
        <w:shd w:val="clear" w:color="auto" w:fill="auto"/>
        <w:spacing w:before="0" w:after="193" w:line="230" w:lineRule="exact"/>
        <w:ind w:right="20" w:firstLine="0"/>
        <w:jc w:val="right"/>
        <w:rPr>
          <w:sz w:val="22"/>
          <w:szCs w:val="22"/>
        </w:rPr>
      </w:pPr>
      <w:r w:rsidRPr="00207061">
        <w:rPr>
          <w:color w:val="000000"/>
          <w:sz w:val="22"/>
          <w:szCs w:val="22"/>
        </w:rPr>
        <w:t>насильственные действия либо нарушение защитного предписания</w:t>
      </w:r>
    </w:p>
    <w:p w:rsidR="000D72A0" w:rsidRPr="00207061" w:rsidRDefault="000D72A0" w:rsidP="000D72A0">
      <w:pPr>
        <w:pStyle w:val="3"/>
        <w:numPr>
          <w:ilvl w:val="0"/>
          <w:numId w:val="3"/>
        </w:numPr>
        <w:shd w:val="clear" w:color="auto" w:fill="auto"/>
        <w:tabs>
          <w:tab w:val="left" w:pos="836"/>
        </w:tabs>
        <w:spacing w:after="0"/>
        <w:ind w:left="20" w:right="20" w:firstLine="580"/>
        <w:jc w:val="both"/>
        <w:rPr>
          <w:sz w:val="22"/>
          <w:szCs w:val="22"/>
        </w:rPr>
      </w:pPr>
      <w:r w:rsidRPr="00C47BC4">
        <w:rPr>
          <w:b/>
          <w:color w:val="000000"/>
          <w:sz w:val="22"/>
          <w:szCs w:val="22"/>
        </w:rPr>
        <w:t>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w:t>
      </w:r>
      <w:r w:rsidRPr="00207061">
        <w:rPr>
          <w:color w:val="000000"/>
          <w:sz w:val="22"/>
          <w:szCs w:val="22"/>
        </w:rPr>
        <w:t>, -</w:t>
      </w:r>
    </w:p>
    <w:p w:rsidR="000D72A0" w:rsidRPr="00C47BC4" w:rsidRDefault="000D72A0" w:rsidP="000D72A0">
      <w:pPr>
        <w:pStyle w:val="3"/>
        <w:shd w:val="clear" w:color="auto" w:fill="auto"/>
        <w:spacing w:after="0"/>
        <w:ind w:left="20" w:right="20" w:firstLine="580"/>
        <w:jc w:val="both"/>
        <w:rPr>
          <w:b/>
          <w:sz w:val="22"/>
          <w:szCs w:val="22"/>
        </w:rPr>
      </w:pPr>
      <w:r w:rsidRPr="00207061">
        <w:rPr>
          <w:color w:val="000000"/>
          <w:sz w:val="22"/>
          <w:szCs w:val="22"/>
        </w:rPr>
        <w:t xml:space="preserve">влечет наложение </w:t>
      </w:r>
      <w:r w:rsidRPr="00C47BC4">
        <w:rPr>
          <w:b/>
          <w:color w:val="000000"/>
          <w:sz w:val="22"/>
          <w:szCs w:val="22"/>
        </w:rPr>
        <w:t>штрафа в размере от десяти до тридцати базовых величин, или общественные работы, или административный арест.</w:t>
      </w:r>
    </w:p>
    <w:p w:rsidR="000D72A0" w:rsidRPr="00207061" w:rsidRDefault="000D72A0" w:rsidP="000D72A0">
      <w:pPr>
        <w:pStyle w:val="3"/>
        <w:numPr>
          <w:ilvl w:val="0"/>
          <w:numId w:val="3"/>
        </w:numPr>
        <w:shd w:val="clear" w:color="auto" w:fill="auto"/>
        <w:tabs>
          <w:tab w:val="left" w:pos="831"/>
        </w:tabs>
        <w:spacing w:after="0"/>
        <w:ind w:left="20" w:right="20" w:firstLine="580"/>
        <w:jc w:val="both"/>
        <w:rPr>
          <w:sz w:val="22"/>
          <w:szCs w:val="22"/>
        </w:rPr>
      </w:pPr>
      <w:r w:rsidRPr="00C47BC4">
        <w:rPr>
          <w:b/>
          <w:color w:val="000000"/>
          <w:sz w:val="22"/>
          <w:szCs w:val="22"/>
        </w:rPr>
        <w:t>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w:t>
      </w:r>
      <w:r w:rsidRPr="00207061">
        <w:rPr>
          <w:color w:val="000000"/>
          <w:sz w:val="22"/>
          <w:szCs w:val="22"/>
        </w:rPr>
        <w:t xml:space="preserve"> -</w:t>
      </w:r>
    </w:p>
    <w:p w:rsidR="008F6C79" w:rsidRDefault="000D72A0" w:rsidP="008F6C79">
      <w:pPr>
        <w:pStyle w:val="3"/>
        <w:shd w:val="clear" w:color="auto" w:fill="auto"/>
        <w:spacing w:after="0"/>
        <w:ind w:left="20" w:right="20" w:firstLine="580"/>
        <w:jc w:val="both"/>
        <w:rPr>
          <w:color w:val="000000"/>
          <w:sz w:val="22"/>
          <w:szCs w:val="22"/>
        </w:rPr>
      </w:pPr>
      <w:r w:rsidRPr="00207061">
        <w:rPr>
          <w:color w:val="000000"/>
          <w:sz w:val="22"/>
          <w:szCs w:val="22"/>
        </w:rPr>
        <w:t xml:space="preserve">влекут наложение </w:t>
      </w:r>
      <w:r w:rsidRPr="00C47BC4">
        <w:rPr>
          <w:b/>
          <w:color w:val="000000"/>
          <w:sz w:val="22"/>
          <w:szCs w:val="22"/>
        </w:rPr>
        <w:t>штрафа в размере до десяти базовых величин, или общественные работы, или административный арест</w:t>
      </w:r>
      <w:r w:rsidRPr="00207061">
        <w:rPr>
          <w:color w:val="000000"/>
          <w:sz w:val="22"/>
          <w:szCs w:val="22"/>
        </w:rPr>
        <w:t>.</w:t>
      </w:r>
      <w:bookmarkStart w:id="1" w:name="bookmark36"/>
    </w:p>
    <w:p w:rsidR="008F6C79" w:rsidRDefault="008F6C79" w:rsidP="008F6C79">
      <w:pPr>
        <w:pStyle w:val="3"/>
        <w:shd w:val="clear" w:color="auto" w:fill="auto"/>
        <w:spacing w:after="0"/>
        <w:ind w:left="20" w:right="20" w:firstLine="580"/>
        <w:jc w:val="both"/>
        <w:rPr>
          <w:color w:val="000000"/>
          <w:sz w:val="22"/>
          <w:szCs w:val="22"/>
        </w:rPr>
      </w:pPr>
    </w:p>
    <w:p w:rsidR="000D72A0" w:rsidRPr="00207061" w:rsidRDefault="000D72A0" w:rsidP="008F6C79">
      <w:pPr>
        <w:pStyle w:val="3"/>
        <w:shd w:val="clear" w:color="auto" w:fill="auto"/>
        <w:spacing w:after="0"/>
        <w:ind w:left="20" w:right="20" w:firstLine="580"/>
        <w:jc w:val="both"/>
        <w:rPr>
          <w:sz w:val="22"/>
          <w:szCs w:val="22"/>
        </w:rPr>
      </w:pPr>
      <w:r w:rsidRPr="00207061">
        <w:rPr>
          <w:color w:val="000000"/>
          <w:sz w:val="22"/>
          <w:szCs w:val="22"/>
        </w:rPr>
        <w:t>Статья 10.2. Оскорбление</w:t>
      </w:r>
      <w:bookmarkEnd w:id="1"/>
    </w:p>
    <w:p w:rsidR="000D72A0" w:rsidRPr="00207061" w:rsidRDefault="000D72A0" w:rsidP="000D72A0">
      <w:pPr>
        <w:pStyle w:val="3"/>
        <w:numPr>
          <w:ilvl w:val="0"/>
          <w:numId w:val="4"/>
        </w:numPr>
        <w:shd w:val="clear" w:color="auto" w:fill="auto"/>
        <w:tabs>
          <w:tab w:val="left" w:pos="826"/>
        </w:tabs>
        <w:spacing w:after="0"/>
        <w:ind w:left="20" w:firstLine="580"/>
        <w:jc w:val="both"/>
        <w:rPr>
          <w:sz w:val="22"/>
          <w:szCs w:val="22"/>
        </w:rPr>
      </w:pPr>
      <w:r w:rsidRPr="00C47BC4">
        <w:rPr>
          <w:b/>
          <w:color w:val="000000"/>
          <w:sz w:val="22"/>
          <w:szCs w:val="22"/>
        </w:rPr>
        <w:t>Оскорбление, то есть умышленное унижение чести и достоинства личности, выраженное в неприличной форме</w:t>
      </w:r>
      <w:r w:rsidRPr="00207061">
        <w:rPr>
          <w:color w:val="000000"/>
          <w:sz w:val="22"/>
          <w:szCs w:val="22"/>
        </w:rPr>
        <w:t>, -</w:t>
      </w:r>
    </w:p>
    <w:p w:rsidR="000D72A0" w:rsidRPr="00C47BC4" w:rsidRDefault="000D72A0" w:rsidP="000D72A0">
      <w:pPr>
        <w:pStyle w:val="3"/>
        <w:shd w:val="clear" w:color="auto" w:fill="auto"/>
        <w:spacing w:after="0"/>
        <w:ind w:left="20" w:firstLine="580"/>
        <w:jc w:val="both"/>
        <w:rPr>
          <w:b/>
          <w:sz w:val="22"/>
          <w:szCs w:val="22"/>
        </w:rPr>
      </w:pPr>
      <w:r w:rsidRPr="00207061">
        <w:rPr>
          <w:color w:val="000000"/>
          <w:sz w:val="22"/>
          <w:szCs w:val="22"/>
        </w:rPr>
        <w:t xml:space="preserve">влечет наложение </w:t>
      </w:r>
      <w:r w:rsidRPr="00C47BC4">
        <w:rPr>
          <w:b/>
          <w:color w:val="000000"/>
          <w:sz w:val="22"/>
          <w:szCs w:val="22"/>
        </w:rPr>
        <w:t>штрафа в размере до тридцати базовых величин.</w:t>
      </w:r>
    </w:p>
    <w:p w:rsidR="000D72A0" w:rsidRPr="00207061" w:rsidRDefault="000D72A0" w:rsidP="000D72A0">
      <w:pPr>
        <w:pStyle w:val="3"/>
        <w:numPr>
          <w:ilvl w:val="0"/>
          <w:numId w:val="4"/>
        </w:numPr>
        <w:shd w:val="clear" w:color="auto" w:fill="auto"/>
        <w:tabs>
          <w:tab w:val="left" w:pos="841"/>
        </w:tabs>
        <w:spacing w:after="0"/>
        <w:ind w:left="20" w:firstLine="580"/>
        <w:jc w:val="both"/>
        <w:rPr>
          <w:sz w:val="22"/>
          <w:szCs w:val="22"/>
        </w:rPr>
      </w:pPr>
      <w:r w:rsidRPr="00C47BC4">
        <w:rPr>
          <w:b/>
          <w:color w:val="000000"/>
          <w:sz w:val="22"/>
          <w:szCs w:val="22"/>
        </w:rPr>
        <w:t xml:space="preserve">Оскорбление в публичном выступлении, либо в печатном или публично </w:t>
      </w:r>
      <w:proofErr w:type="spellStart"/>
      <w:r w:rsidRPr="00C47BC4">
        <w:rPr>
          <w:b/>
          <w:color w:val="000000"/>
          <w:sz w:val="22"/>
          <w:szCs w:val="22"/>
        </w:rPr>
        <w:t>демонстрирующемся</w:t>
      </w:r>
      <w:proofErr w:type="spellEnd"/>
      <w:r w:rsidRPr="00C47BC4">
        <w:rPr>
          <w:b/>
          <w:color w:val="000000"/>
          <w:sz w:val="22"/>
          <w:szCs w:val="22"/>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w:t>
      </w:r>
      <w:r w:rsidRPr="00207061">
        <w:rPr>
          <w:color w:val="000000"/>
          <w:sz w:val="22"/>
          <w:szCs w:val="22"/>
        </w:rPr>
        <w:t xml:space="preserve"> общего пользования или выделенной сети электросвязи, -</w:t>
      </w:r>
    </w:p>
    <w:p w:rsidR="000D72A0" w:rsidRPr="00207061" w:rsidRDefault="000D72A0" w:rsidP="000D72A0">
      <w:pPr>
        <w:pStyle w:val="3"/>
        <w:shd w:val="clear" w:color="auto" w:fill="auto"/>
        <w:spacing w:after="215"/>
        <w:ind w:left="20" w:firstLine="580"/>
        <w:jc w:val="both"/>
        <w:rPr>
          <w:sz w:val="22"/>
          <w:szCs w:val="22"/>
        </w:rPr>
      </w:pPr>
      <w:r w:rsidRPr="00207061">
        <w:rPr>
          <w:color w:val="000000"/>
          <w:sz w:val="22"/>
          <w:szCs w:val="22"/>
        </w:rPr>
        <w:t xml:space="preserve">влечет наложение </w:t>
      </w:r>
      <w:r w:rsidRPr="00C47BC4">
        <w:rPr>
          <w:b/>
          <w:color w:val="000000"/>
          <w:sz w:val="22"/>
          <w:szCs w:val="22"/>
        </w:rPr>
        <w:t>штрафа в размере от десяти до двухсот базовых величин, или общественные работы, или административный арест</w:t>
      </w:r>
      <w:r w:rsidRPr="00207061">
        <w:rPr>
          <w:color w:val="000000"/>
          <w:sz w:val="22"/>
          <w:szCs w:val="22"/>
        </w:rPr>
        <w:t>, а на юридическое лицо - наложение штрафа в размере от тридцати до двухсот базовых величин.</w:t>
      </w:r>
    </w:p>
    <w:p w:rsidR="000D72A0" w:rsidRPr="00207061" w:rsidRDefault="000D72A0" w:rsidP="000D72A0">
      <w:pPr>
        <w:pStyle w:val="10"/>
        <w:keepNext/>
        <w:keepLines/>
        <w:shd w:val="clear" w:color="auto" w:fill="auto"/>
        <w:spacing w:before="0" w:after="148" w:line="230" w:lineRule="exact"/>
        <w:ind w:left="20" w:firstLine="580"/>
        <w:rPr>
          <w:sz w:val="22"/>
          <w:szCs w:val="22"/>
        </w:rPr>
      </w:pPr>
      <w:bookmarkStart w:id="2" w:name="bookmark42"/>
      <w:r w:rsidRPr="00207061">
        <w:rPr>
          <w:color w:val="000000"/>
          <w:sz w:val="22"/>
          <w:szCs w:val="22"/>
        </w:rPr>
        <w:t>Статья 10.21. Незаконное проведение опросов общественного мнения</w:t>
      </w:r>
      <w:bookmarkEnd w:id="2"/>
    </w:p>
    <w:p w:rsidR="000D72A0" w:rsidRPr="00207061" w:rsidRDefault="000D72A0" w:rsidP="000D72A0">
      <w:pPr>
        <w:pStyle w:val="3"/>
        <w:numPr>
          <w:ilvl w:val="0"/>
          <w:numId w:val="5"/>
        </w:numPr>
        <w:shd w:val="clear" w:color="auto" w:fill="auto"/>
        <w:tabs>
          <w:tab w:val="left" w:pos="831"/>
        </w:tabs>
        <w:spacing w:after="0"/>
        <w:ind w:left="20" w:right="20" w:firstLine="580"/>
        <w:jc w:val="both"/>
        <w:rPr>
          <w:sz w:val="22"/>
          <w:szCs w:val="22"/>
        </w:rPr>
      </w:pPr>
      <w:r w:rsidRPr="00232732">
        <w:rPr>
          <w:b/>
          <w:color w:val="000000"/>
          <w:sz w:val="22"/>
          <w:szCs w:val="22"/>
        </w:rPr>
        <w:t>Проведение исследований и опубликование результатов опросов общественного мнения, относящихся к общественно-политической ситуации в стране,</w:t>
      </w:r>
      <w:r w:rsidRPr="00207061">
        <w:rPr>
          <w:color w:val="000000"/>
          <w:sz w:val="22"/>
          <w:szCs w:val="22"/>
        </w:rPr>
        <w:t xml:space="preserve">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w:t>
      </w:r>
      <w:r w:rsidRPr="00232732">
        <w:rPr>
          <w:b/>
          <w:color w:val="000000"/>
          <w:sz w:val="22"/>
          <w:szCs w:val="22"/>
        </w:rPr>
        <w:t>без получения соответствующей аккредитации</w:t>
      </w:r>
      <w:r w:rsidRPr="00207061">
        <w:rPr>
          <w:color w:val="000000"/>
          <w:sz w:val="22"/>
          <w:szCs w:val="22"/>
        </w:rPr>
        <w:t xml:space="preserve"> -</w:t>
      </w:r>
    </w:p>
    <w:p w:rsidR="000D72A0" w:rsidRPr="00207061" w:rsidRDefault="000D72A0" w:rsidP="000D72A0">
      <w:pPr>
        <w:pStyle w:val="3"/>
        <w:shd w:val="clear" w:color="auto" w:fill="auto"/>
        <w:spacing w:after="0"/>
        <w:ind w:left="20" w:right="20" w:firstLine="580"/>
        <w:jc w:val="both"/>
        <w:rPr>
          <w:sz w:val="22"/>
          <w:szCs w:val="22"/>
        </w:rPr>
      </w:pPr>
      <w:r w:rsidRPr="00207061">
        <w:rPr>
          <w:color w:val="000000"/>
          <w:sz w:val="22"/>
          <w:szCs w:val="22"/>
        </w:rPr>
        <w:t xml:space="preserve">влекут наложение </w:t>
      </w:r>
      <w:r w:rsidRPr="00232732">
        <w:rPr>
          <w:b/>
          <w:color w:val="000000"/>
          <w:sz w:val="22"/>
          <w:szCs w:val="22"/>
        </w:rPr>
        <w:t>штрафа в размере до двадцати базовых величин</w:t>
      </w:r>
      <w:r w:rsidRPr="00207061">
        <w:rPr>
          <w:color w:val="000000"/>
          <w:sz w:val="22"/>
          <w:szCs w:val="22"/>
        </w:rPr>
        <w:t xml:space="preserve">, а на юридическое лицо - до ста </w:t>
      </w:r>
      <w:r w:rsidRPr="00207061">
        <w:rPr>
          <w:color w:val="000000"/>
          <w:sz w:val="22"/>
          <w:szCs w:val="22"/>
        </w:rPr>
        <w:lastRenderedPageBreak/>
        <w:t>базовых величин.</w:t>
      </w:r>
    </w:p>
    <w:p w:rsidR="000D72A0" w:rsidRPr="00207061" w:rsidRDefault="000D72A0" w:rsidP="000D72A0">
      <w:pPr>
        <w:pStyle w:val="3"/>
        <w:numPr>
          <w:ilvl w:val="0"/>
          <w:numId w:val="5"/>
        </w:numPr>
        <w:shd w:val="clear" w:color="auto" w:fill="auto"/>
        <w:tabs>
          <w:tab w:val="left" w:pos="831"/>
        </w:tabs>
        <w:spacing w:after="0"/>
        <w:ind w:left="20" w:right="20" w:firstLine="580"/>
        <w:jc w:val="both"/>
        <w:rPr>
          <w:sz w:val="22"/>
          <w:szCs w:val="22"/>
        </w:rPr>
      </w:pPr>
      <w:r w:rsidRPr="00207061">
        <w:rPr>
          <w:color w:val="000000"/>
          <w:sz w:val="22"/>
          <w:szCs w:val="22"/>
        </w:rPr>
        <w:t>Те же деяния, совершенные повторно в течение одного года после наложения административного взыскания за такие же нарушения, -</w:t>
      </w:r>
    </w:p>
    <w:p w:rsidR="000D72A0" w:rsidRPr="00207061" w:rsidRDefault="000D72A0" w:rsidP="000D72A0">
      <w:pPr>
        <w:pStyle w:val="3"/>
        <w:shd w:val="clear" w:color="auto" w:fill="auto"/>
        <w:spacing w:after="275"/>
        <w:ind w:left="20" w:right="20" w:firstLine="580"/>
        <w:jc w:val="both"/>
        <w:rPr>
          <w:sz w:val="22"/>
          <w:szCs w:val="22"/>
        </w:rPr>
      </w:pPr>
      <w:r w:rsidRPr="00207061">
        <w:rPr>
          <w:color w:val="000000"/>
          <w:sz w:val="22"/>
          <w:szCs w:val="22"/>
        </w:rPr>
        <w:t>влекут наложение штрафа в размере от десяти до тридцати базовых величин, а на юридическое лицо - от двадцати до двухсот базовых величин.</w:t>
      </w:r>
    </w:p>
    <w:p w:rsidR="000D72A0" w:rsidRPr="00207061" w:rsidRDefault="000D72A0" w:rsidP="000D72A0">
      <w:pPr>
        <w:pStyle w:val="31"/>
        <w:shd w:val="clear" w:color="auto" w:fill="auto"/>
        <w:spacing w:before="0" w:after="0" w:line="518" w:lineRule="exact"/>
        <w:ind w:left="580" w:right="260" w:hanging="300"/>
        <w:jc w:val="left"/>
        <w:rPr>
          <w:sz w:val="22"/>
          <w:szCs w:val="22"/>
        </w:rPr>
      </w:pPr>
      <w:r w:rsidRPr="00207061">
        <w:rPr>
          <w:color w:val="000000"/>
          <w:sz w:val="22"/>
          <w:szCs w:val="22"/>
        </w:rPr>
        <w:t>Статья 11.1. Мелкое хищение</w:t>
      </w:r>
    </w:p>
    <w:p w:rsidR="000D72A0" w:rsidRPr="00207061" w:rsidRDefault="000D72A0" w:rsidP="000D72A0">
      <w:pPr>
        <w:pStyle w:val="3"/>
        <w:shd w:val="clear" w:color="auto" w:fill="auto"/>
        <w:spacing w:after="0"/>
        <w:ind w:left="20" w:right="20" w:firstLine="580"/>
        <w:jc w:val="both"/>
        <w:rPr>
          <w:sz w:val="22"/>
          <w:szCs w:val="22"/>
        </w:rPr>
      </w:pPr>
      <w:r w:rsidRPr="00207061">
        <w:rPr>
          <w:color w:val="000000"/>
          <w:sz w:val="22"/>
          <w:szCs w:val="22"/>
        </w:rPr>
        <w:t xml:space="preserve">Мелкое хищение имущества </w:t>
      </w:r>
      <w:r w:rsidRPr="00C47BC4">
        <w:rPr>
          <w:b/>
          <w:color w:val="000000"/>
          <w:sz w:val="22"/>
          <w:szCs w:val="22"/>
        </w:rPr>
        <w:t>путем кражи, мошенничества, злоупотребления служебными полномочиями, присвоения или растраты, хищения путем использования компьютерной техники, а равно попытка такого хищения</w:t>
      </w:r>
      <w:r w:rsidRPr="00207061">
        <w:rPr>
          <w:color w:val="000000"/>
          <w:sz w:val="22"/>
          <w:szCs w:val="22"/>
        </w:rPr>
        <w:t xml:space="preserve"> -</w:t>
      </w:r>
    </w:p>
    <w:p w:rsidR="000D72A0" w:rsidRPr="00C47BC4" w:rsidRDefault="000D72A0" w:rsidP="000D72A0">
      <w:pPr>
        <w:pStyle w:val="3"/>
        <w:shd w:val="clear" w:color="auto" w:fill="auto"/>
        <w:spacing w:after="275"/>
        <w:ind w:left="20" w:right="20" w:firstLine="580"/>
        <w:jc w:val="both"/>
        <w:rPr>
          <w:b/>
          <w:sz w:val="22"/>
          <w:szCs w:val="22"/>
        </w:rPr>
      </w:pPr>
      <w:r w:rsidRPr="00207061">
        <w:rPr>
          <w:color w:val="000000"/>
          <w:sz w:val="22"/>
          <w:szCs w:val="22"/>
        </w:rPr>
        <w:t xml:space="preserve">влекут наложение </w:t>
      </w:r>
      <w:r w:rsidRPr="00C47BC4">
        <w:rPr>
          <w:b/>
          <w:color w:val="000000"/>
          <w:sz w:val="22"/>
          <w:szCs w:val="22"/>
        </w:rPr>
        <w:t>штрафа в размере от двух до тридцати базовых величин, или общественные работы, или административный арест.</w:t>
      </w:r>
    </w:p>
    <w:p w:rsidR="00C47BC4" w:rsidRDefault="000D72A0" w:rsidP="000D72A0">
      <w:pPr>
        <w:pStyle w:val="31"/>
        <w:shd w:val="clear" w:color="auto" w:fill="auto"/>
        <w:spacing w:before="0" w:after="203" w:line="230" w:lineRule="exact"/>
        <w:ind w:left="20" w:firstLine="560"/>
        <w:jc w:val="both"/>
        <w:rPr>
          <w:b w:val="0"/>
          <w:color w:val="000000"/>
          <w:sz w:val="22"/>
          <w:szCs w:val="22"/>
        </w:rPr>
      </w:pPr>
      <w:r w:rsidRPr="00C47BC4">
        <w:rPr>
          <w:b w:val="0"/>
          <w:color w:val="000000"/>
          <w:sz w:val="22"/>
          <w:szCs w:val="22"/>
        </w:rPr>
        <w:t xml:space="preserve">Примечание. Под мелким хищением в настоящей статье понимаются </w:t>
      </w:r>
      <w:r w:rsidRPr="00C47BC4">
        <w:rPr>
          <w:color w:val="000000"/>
          <w:sz w:val="22"/>
          <w:szCs w:val="22"/>
        </w:rPr>
        <w:t>хищение имущества юридического лица в сумме, не превышающей десятикратного размера базовой величины, установленного на день совершения деяния</w:t>
      </w:r>
      <w:r w:rsidR="00C47BC4">
        <w:rPr>
          <w:b w:val="0"/>
          <w:color w:val="000000"/>
          <w:sz w:val="22"/>
          <w:szCs w:val="22"/>
        </w:rPr>
        <w:t>.</w:t>
      </w:r>
      <w:r w:rsidRPr="00C47BC4">
        <w:rPr>
          <w:b w:val="0"/>
          <w:color w:val="000000"/>
          <w:sz w:val="22"/>
          <w:szCs w:val="22"/>
        </w:rPr>
        <w:t xml:space="preserve"> </w:t>
      </w:r>
    </w:p>
    <w:p w:rsidR="000D72A0" w:rsidRPr="000F62AC" w:rsidRDefault="000D72A0" w:rsidP="000D72A0">
      <w:pPr>
        <w:pStyle w:val="31"/>
        <w:shd w:val="clear" w:color="auto" w:fill="auto"/>
        <w:spacing w:before="0" w:after="203" w:line="230" w:lineRule="exact"/>
        <w:ind w:left="20" w:firstLine="560"/>
        <w:jc w:val="both"/>
        <w:rPr>
          <w:sz w:val="22"/>
          <w:szCs w:val="22"/>
        </w:rPr>
      </w:pPr>
      <w:r w:rsidRPr="000F62AC">
        <w:rPr>
          <w:color w:val="000000"/>
          <w:sz w:val="22"/>
          <w:szCs w:val="22"/>
        </w:rPr>
        <w:t>Статья 11.3. Умышленные уничтожение либо повреждение чужого имущества</w:t>
      </w:r>
    </w:p>
    <w:p w:rsidR="000D72A0" w:rsidRPr="00C47BC4" w:rsidRDefault="000D72A0" w:rsidP="00C47BC4">
      <w:pPr>
        <w:pStyle w:val="3"/>
        <w:shd w:val="clear" w:color="auto" w:fill="auto"/>
        <w:spacing w:after="0"/>
        <w:ind w:left="20" w:right="20" w:firstLine="560"/>
        <w:jc w:val="both"/>
        <w:rPr>
          <w:b/>
          <w:sz w:val="22"/>
          <w:szCs w:val="22"/>
        </w:rPr>
      </w:pPr>
      <w:r w:rsidRPr="00C47BC4">
        <w:rPr>
          <w:b/>
          <w:color w:val="000000"/>
          <w:sz w:val="22"/>
          <w:szCs w:val="22"/>
        </w:rPr>
        <w:t>Умышленные уничтожение либо повреждение чужого имущества</w:t>
      </w:r>
      <w:r w:rsidRPr="00207061">
        <w:rPr>
          <w:color w:val="000000"/>
          <w:sz w:val="22"/>
          <w:szCs w:val="22"/>
        </w:rPr>
        <w:t>, повлекшие причинение ущерба в незначительном размере, -</w:t>
      </w:r>
      <w:r w:rsidR="00C47BC4">
        <w:rPr>
          <w:color w:val="000000"/>
          <w:sz w:val="22"/>
          <w:szCs w:val="22"/>
        </w:rPr>
        <w:t xml:space="preserve"> </w:t>
      </w:r>
      <w:r w:rsidRPr="00207061">
        <w:rPr>
          <w:color w:val="000000"/>
          <w:sz w:val="22"/>
          <w:szCs w:val="22"/>
        </w:rPr>
        <w:t xml:space="preserve">влекут наложение </w:t>
      </w:r>
      <w:r w:rsidRPr="00C47BC4">
        <w:rPr>
          <w:b/>
          <w:color w:val="000000"/>
          <w:sz w:val="22"/>
          <w:szCs w:val="22"/>
        </w:rPr>
        <w:t>штрафа в размере до тридцати базовых величин.</w:t>
      </w:r>
    </w:p>
    <w:p w:rsidR="000F62AC" w:rsidRDefault="000F62AC" w:rsidP="000D72A0">
      <w:pPr>
        <w:pStyle w:val="31"/>
        <w:shd w:val="clear" w:color="auto" w:fill="auto"/>
        <w:spacing w:before="0" w:after="228" w:line="230" w:lineRule="exact"/>
        <w:ind w:left="20" w:firstLine="560"/>
        <w:jc w:val="both"/>
        <w:rPr>
          <w:color w:val="000000"/>
          <w:sz w:val="22"/>
          <w:szCs w:val="22"/>
        </w:rPr>
      </w:pPr>
    </w:p>
    <w:p w:rsidR="000D72A0" w:rsidRPr="00207061" w:rsidRDefault="000D72A0" w:rsidP="000D72A0">
      <w:pPr>
        <w:pStyle w:val="31"/>
        <w:shd w:val="clear" w:color="auto" w:fill="auto"/>
        <w:spacing w:before="0" w:after="228" w:line="230" w:lineRule="exact"/>
        <w:ind w:left="20" w:firstLine="560"/>
        <w:jc w:val="both"/>
        <w:rPr>
          <w:sz w:val="22"/>
          <w:szCs w:val="22"/>
        </w:rPr>
      </w:pPr>
      <w:r w:rsidRPr="00207061">
        <w:rPr>
          <w:color w:val="000000"/>
          <w:sz w:val="22"/>
          <w:szCs w:val="22"/>
        </w:rPr>
        <w:t>Статья 11.4. Присвоение найденного имущества</w:t>
      </w:r>
    </w:p>
    <w:p w:rsidR="000D72A0" w:rsidRPr="00207061" w:rsidRDefault="000D72A0" w:rsidP="000D72A0">
      <w:pPr>
        <w:pStyle w:val="3"/>
        <w:shd w:val="clear" w:color="auto" w:fill="auto"/>
        <w:spacing w:after="0" w:line="230" w:lineRule="exact"/>
        <w:ind w:left="20" w:firstLine="560"/>
        <w:jc w:val="both"/>
        <w:rPr>
          <w:sz w:val="22"/>
          <w:szCs w:val="22"/>
        </w:rPr>
      </w:pPr>
      <w:r w:rsidRPr="00207061">
        <w:rPr>
          <w:color w:val="000000"/>
          <w:sz w:val="22"/>
          <w:szCs w:val="22"/>
        </w:rPr>
        <w:t>Присвоение найденного заведомо чужого имущества или клада -</w:t>
      </w:r>
    </w:p>
    <w:p w:rsidR="000D72A0" w:rsidRPr="00C47BC4" w:rsidRDefault="000D72A0" w:rsidP="000D72A0">
      <w:pPr>
        <w:pStyle w:val="3"/>
        <w:shd w:val="clear" w:color="auto" w:fill="auto"/>
        <w:spacing w:after="233" w:line="230" w:lineRule="exact"/>
        <w:ind w:left="20" w:firstLine="560"/>
        <w:jc w:val="both"/>
        <w:rPr>
          <w:b/>
          <w:sz w:val="22"/>
          <w:szCs w:val="22"/>
        </w:rPr>
      </w:pPr>
      <w:r w:rsidRPr="00C47BC4">
        <w:rPr>
          <w:b/>
          <w:color w:val="000000"/>
          <w:sz w:val="22"/>
          <w:szCs w:val="22"/>
        </w:rPr>
        <w:t>влечет наложение штрафа в размере до пяти базовых величин.</w:t>
      </w:r>
    </w:p>
    <w:p w:rsidR="000D72A0" w:rsidRPr="00207061" w:rsidRDefault="000D72A0" w:rsidP="000D72A0">
      <w:pPr>
        <w:pStyle w:val="31"/>
        <w:shd w:val="clear" w:color="auto" w:fill="auto"/>
        <w:spacing w:before="0" w:after="184" w:line="274" w:lineRule="exact"/>
        <w:ind w:left="2100" w:right="20"/>
        <w:jc w:val="left"/>
        <w:rPr>
          <w:sz w:val="22"/>
          <w:szCs w:val="22"/>
        </w:rPr>
      </w:pPr>
      <w:r w:rsidRPr="00207061">
        <w:rPr>
          <w:sz w:val="22"/>
          <w:szCs w:val="22"/>
        </w:rPr>
        <w:t>Статья 16.21. Нарушение требований по обеспечению пожарной безопасности в лесах или на торфяниках</w:t>
      </w:r>
    </w:p>
    <w:p w:rsidR="000D72A0" w:rsidRPr="00207061" w:rsidRDefault="000D72A0" w:rsidP="000D72A0">
      <w:pPr>
        <w:pStyle w:val="3"/>
        <w:numPr>
          <w:ilvl w:val="0"/>
          <w:numId w:val="6"/>
        </w:numPr>
        <w:shd w:val="clear" w:color="auto" w:fill="auto"/>
        <w:tabs>
          <w:tab w:val="left" w:pos="812"/>
        </w:tabs>
        <w:spacing w:after="0" w:line="269" w:lineRule="exact"/>
        <w:ind w:left="20" w:right="20" w:firstLine="580"/>
        <w:jc w:val="left"/>
        <w:rPr>
          <w:sz w:val="22"/>
          <w:szCs w:val="22"/>
        </w:rPr>
      </w:pPr>
      <w:r w:rsidRPr="00207061">
        <w:rPr>
          <w:color w:val="000000"/>
          <w:sz w:val="22"/>
          <w:szCs w:val="22"/>
        </w:rPr>
        <w:t>Нарушение требований по обеспечению пожарной безопасности в лесах или на торфяниках либо запрета на их посещение, не повлекшее причинения ущерба, -</w:t>
      </w:r>
    </w:p>
    <w:p w:rsidR="000D72A0" w:rsidRPr="00207061" w:rsidRDefault="000D72A0" w:rsidP="000D72A0">
      <w:pPr>
        <w:pStyle w:val="3"/>
        <w:shd w:val="clear" w:color="auto" w:fill="auto"/>
        <w:spacing w:after="0"/>
        <w:ind w:left="20" w:firstLine="580"/>
        <w:jc w:val="left"/>
        <w:rPr>
          <w:sz w:val="22"/>
          <w:szCs w:val="22"/>
        </w:rPr>
      </w:pPr>
      <w:r w:rsidRPr="00207061">
        <w:rPr>
          <w:color w:val="000000"/>
          <w:sz w:val="22"/>
          <w:szCs w:val="22"/>
        </w:rPr>
        <w:t>влечет наложение штрафа в размере до двенадцати базовых величин.</w:t>
      </w:r>
    </w:p>
    <w:p w:rsidR="000D72A0" w:rsidRPr="00207061" w:rsidRDefault="000D72A0" w:rsidP="000D72A0">
      <w:pPr>
        <w:pStyle w:val="3"/>
        <w:numPr>
          <w:ilvl w:val="0"/>
          <w:numId w:val="6"/>
        </w:numPr>
        <w:shd w:val="clear" w:color="auto" w:fill="auto"/>
        <w:tabs>
          <w:tab w:val="left" w:pos="812"/>
        </w:tabs>
        <w:spacing w:after="0"/>
        <w:ind w:left="20" w:right="20" w:firstLine="580"/>
        <w:jc w:val="left"/>
        <w:rPr>
          <w:sz w:val="22"/>
          <w:szCs w:val="22"/>
        </w:rPr>
      </w:pPr>
      <w:r w:rsidRPr="00207061">
        <w:rPr>
          <w:color w:val="000000"/>
          <w:sz w:val="22"/>
          <w:szCs w:val="22"/>
        </w:rPr>
        <w:t>Нарушение требований по обеспечению пожарной безопасности в лесах или на торфяниках, повлекшее уничтожение или повреждение леса либо торфяников, -</w:t>
      </w:r>
    </w:p>
    <w:p w:rsidR="000D72A0" w:rsidRPr="00207061" w:rsidRDefault="000D72A0" w:rsidP="000D72A0">
      <w:pPr>
        <w:pStyle w:val="3"/>
        <w:shd w:val="clear" w:color="auto" w:fill="auto"/>
        <w:spacing w:after="215"/>
        <w:ind w:left="20" w:firstLine="580"/>
        <w:jc w:val="left"/>
        <w:rPr>
          <w:sz w:val="22"/>
          <w:szCs w:val="22"/>
        </w:rPr>
      </w:pPr>
      <w:r w:rsidRPr="00207061">
        <w:rPr>
          <w:color w:val="000000"/>
          <w:sz w:val="22"/>
          <w:szCs w:val="22"/>
        </w:rPr>
        <w:t>влечет наложение штрафа в размере до тридцати базовых величин.</w:t>
      </w:r>
    </w:p>
    <w:p w:rsidR="000D72A0" w:rsidRPr="00207061" w:rsidRDefault="000D72A0" w:rsidP="000D72A0">
      <w:pPr>
        <w:pStyle w:val="10"/>
        <w:keepNext/>
        <w:keepLines/>
        <w:shd w:val="clear" w:color="auto" w:fill="auto"/>
        <w:spacing w:before="0" w:after="208" w:line="230" w:lineRule="exact"/>
        <w:ind w:left="20" w:firstLine="580"/>
        <w:rPr>
          <w:sz w:val="22"/>
          <w:szCs w:val="22"/>
        </w:rPr>
      </w:pPr>
      <w:bookmarkStart w:id="3" w:name="bookmark58"/>
      <w:r w:rsidRPr="00207061">
        <w:rPr>
          <w:sz w:val="22"/>
          <w:szCs w:val="22"/>
        </w:rPr>
        <w:t>Статья 16.29. Жестокое обращение с животным или избавление от животного</w:t>
      </w:r>
      <w:bookmarkEnd w:id="3"/>
    </w:p>
    <w:p w:rsidR="000D72A0" w:rsidRPr="006F4DF7" w:rsidRDefault="000D72A0" w:rsidP="000D72A0">
      <w:pPr>
        <w:pStyle w:val="3"/>
        <w:numPr>
          <w:ilvl w:val="0"/>
          <w:numId w:val="7"/>
        </w:numPr>
        <w:shd w:val="clear" w:color="auto" w:fill="auto"/>
        <w:tabs>
          <w:tab w:val="left" w:pos="822"/>
        </w:tabs>
        <w:spacing w:after="0"/>
        <w:ind w:left="20" w:right="20" w:firstLine="580"/>
        <w:jc w:val="both"/>
        <w:rPr>
          <w:b/>
          <w:sz w:val="22"/>
          <w:szCs w:val="22"/>
        </w:rPr>
      </w:pPr>
      <w:r w:rsidRPr="006F4DF7">
        <w:rPr>
          <w:b/>
          <w:color w:val="000000"/>
          <w:sz w:val="22"/>
          <w:szCs w:val="22"/>
        </w:rPr>
        <w:t>Жестокое обращение с животным</w:t>
      </w:r>
      <w:r w:rsidRPr="006F4DF7">
        <w:rPr>
          <w:color w:val="000000"/>
          <w:sz w:val="22"/>
          <w:szCs w:val="22"/>
        </w:rPr>
        <w:t xml:space="preserve"> (</w:t>
      </w:r>
      <w:r w:rsidRPr="006F4DF7">
        <w:rPr>
          <w:color w:val="000000"/>
          <w:sz w:val="22"/>
          <w:szCs w:val="22"/>
          <w:u w:val="single"/>
        </w:rPr>
        <w:t>за исключением истязания животного</w:t>
      </w:r>
      <w:r w:rsidRPr="006F4DF7">
        <w:rPr>
          <w:color w:val="000000"/>
          <w:sz w:val="22"/>
          <w:szCs w:val="22"/>
        </w:rPr>
        <w:t xml:space="preserve">), </w:t>
      </w:r>
      <w:r w:rsidRPr="006F4DF7">
        <w:rPr>
          <w:b/>
          <w:color w:val="000000"/>
          <w:sz w:val="22"/>
          <w:szCs w:val="22"/>
        </w:rPr>
        <w:t>не повлекшее его гибели или увечья, -</w:t>
      </w:r>
      <w:r w:rsidR="006F4DF7">
        <w:rPr>
          <w:b/>
          <w:color w:val="000000"/>
          <w:sz w:val="22"/>
          <w:szCs w:val="22"/>
        </w:rPr>
        <w:t xml:space="preserve"> </w:t>
      </w:r>
      <w:r w:rsidRPr="006F4DF7">
        <w:rPr>
          <w:b/>
          <w:color w:val="000000"/>
          <w:sz w:val="22"/>
          <w:szCs w:val="22"/>
        </w:rPr>
        <w:t>влечет наложение штрафа в размере до пятнадцати базовых величин.</w:t>
      </w:r>
    </w:p>
    <w:p w:rsidR="000D72A0" w:rsidRPr="006F4DF7" w:rsidRDefault="000D72A0" w:rsidP="000D72A0">
      <w:pPr>
        <w:pStyle w:val="3"/>
        <w:numPr>
          <w:ilvl w:val="0"/>
          <w:numId w:val="7"/>
        </w:numPr>
        <w:shd w:val="clear" w:color="auto" w:fill="auto"/>
        <w:tabs>
          <w:tab w:val="left" w:pos="830"/>
        </w:tabs>
        <w:spacing w:after="0"/>
        <w:ind w:left="20" w:firstLine="580"/>
        <w:jc w:val="both"/>
        <w:rPr>
          <w:b/>
          <w:sz w:val="22"/>
          <w:szCs w:val="22"/>
        </w:rPr>
      </w:pPr>
      <w:r w:rsidRPr="006F4DF7">
        <w:rPr>
          <w:b/>
          <w:color w:val="000000"/>
          <w:sz w:val="22"/>
          <w:szCs w:val="22"/>
        </w:rPr>
        <w:t>Избавление от животного</w:t>
      </w:r>
      <w:r w:rsidRPr="006F4DF7">
        <w:rPr>
          <w:color w:val="000000"/>
          <w:sz w:val="22"/>
          <w:szCs w:val="22"/>
        </w:rPr>
        <w:t xml:space="preserve"> </w:t>
      </w:r>
      <w:proofErr w:type="gramStart"/>
      <w:r w:rsidRPr="006F4DF7">
        <w:rPr>
          <w:color w:val="000000"/>
          <w:sz w:val="22"/>
          <w:szCs w:val="22"/>
        </w:rPr>
        <w:t>-в</w:t>
      </w:r>
      <w:proofErr w:type="gramEnd"/>
      <w:r w:rsidRPr="006F4DF7">
        <w:rPr>
          <w:color w:val="000000"/>
          <w:sz w:val="22"/>
          <w:szCs w:val="22"/>
        </w:rPr>
        <w:t xml:space="preserve">лечет наложение </w:t>
      </w:r>
      <w:r w:rsidRPr="006F4DF7">
        <w:rPr>
          <w:b/>
          <w:color w:val="000000"/>
          <w:sz w:val="22"/>
          <w:szCs w:val="22"/>
        </w:rPr>
        <w:t>штрафа в размере от десяти до тридцати базовых величин.</w:t>
      </w:r>
    </w:p>
    <w:p w:rsidR="000D72A0" w:rsidRPr="006F4DF7" w:rsidRDefault="000D72A0" w:rsidP="000D72A0">
      <w:pPr>
        <w:pStyle w:val="3"/>
        <w:numPr>
          <w:ilvl w:val="0"/>
          <w:numId w:val="7"/>
        </w:numPr>
        <w:shd w:val="clear" w:color="auto" w:fill="auto"/>
        <w:tabs>
          <w:tab w:val="left" w:pos="817"/>
        </w:tabs>
        <w:spacing w:after="219"/>
        <w:ind w:left="20" w:right="20" w:firstLine="580"/>
        <w:jc w:val="both"/>
        <w:rPr>
          <w:b/>
          <w:sz w:val="22"/>
          <w:szCs w:val="22"/>
        </w:rPr>
      </w:pPr>
      <w:r w:rsidRPr="006F4DF7">
        <w:rPr>
          <w:color w:val="000000"/>
          <w:sz w:val="22"/>
          <w:szCs w:val="22"/>
        </w:rPr>
        <w:t xml:space="preserve">Жестокое обращение с животным, выразившееся в </w:t>
      </w:r>
      <w:r w:rsidRPr="006F4DF7">
        <w:rPr>
          <w:b/>
          <w:color w:val="000000"/>
          <w:sz w:val="22"/>
          <w:szCs w:val="22"/>
        </w:rPr>
        <w:t>истязании животного либо повлекшее его гибель или увечье, -</w:t>
      </w:r>
      <w:r w:rsidR="006F4DF7" w:rsidRPr="006F4DF7">
        <w:rPr>
          <w:b/>
          <w:color w:val="000000"/>
          <w:sz w:val="22"/>
          <w:szCs w:val="22"/>
        </w:rPr>
        <w:t xml:space="preserve"> </w:t>
      </w:r>
      <w:r w:rsidRPr="006F4DF7">
        <w:rPr>
          <w:b/>
          <w:color w:val="000000"/>
          <w:sz w:val="22"/>
          <w:szCs w:val="22"/>
        </w:rPr>
        <w:t>влечет наложение штрафа в размере от двадцати до тридцати базовых величин, или общественные работы, или административный арест.</w:t>
      </w:r>
    </w:p>
    <w:p w:rsidR="000D72A0" w:rsidRPr="00207061" w:rsidRDefault="000D72A0" w:rsidP="000D72A0">
      <w:pPr>
        <w:rPr>
          <w:color w:val="000000"/>
        </w:rPr>
      </w:pPr>
      <w:r w:rsidRPr="00207061">
        <w:rPr>
          <w:color w:val="000000"/>
        </w:rPr>
        <w:t>Примечание. 1. Под жестоким обращением с животным в настоящей статье понимаются истязание животного, нанесение ему телесных повреждений, натравливание животных друг на друга, иные действия (бездействие), влекущие причинение вреда здоровью животных, в том числе травмы и увечья, или гибель животных</w:t>
      </w:r>
      <w:r w:rsidR="00EE1B01" w:rsidRPr="00207061">
        <w:rPr>
          <w:color w:val="000000"/>
        </w:rPr>
        <w:t>.</w:t>
      </w:r>
    </w:p>
    <w:p w:rsidR="000F62AC" w:rsidRDefault="000F62AC" w:rsidP="00EE1B01">
      <w:pPr>
        <w:pStyle w:val="31"/>
        <w:shd w:val="clear" w:color="auto" w:fill="auto"/>
        <w:spacing w:before="0" w:after="203" w:line="230" w:lineRule="exact"/>
        <w:ind w:left="20" w:firstLine="580"/>
        <w:jc w:val="both"/>
        <w:rPr>
          <w:sz w:val="22"/>
          <w:szCs w:val="22"/>
        </w:rPr>
      </w:pPr>
    </w:p>
    <w:p w:rsidR="000F62AC" w:rsidRDefault="000F62AC" w:rsidP="00EE1B01">
      <w:pPr>
        <w:pStyle w:val="31"/>
        <w:shd w:val="clear" w:color="auto" w:fill="auto"/>
        <w:spacing w:before="0" w:after="203" w:line="230" w:lineRule="exact"/>
        <w:ind w:left="20" w:firstLine="580"/>
        <w:jc w:val="both"/>
        <w:rPr>
          <w:sz w:val="22"/>
          <w:szCs w:val="22"/>
        </w:rPr>
      </w:pPr>
    </w:p>
    <w:p w:rsidR="00EE1B01" w:rsidRPr="00207061" w:rsidRDefault="00EE1B01" w:rsidP="00EE1B01">
      <w:pPr>
        <w:pStyle w:val="31"/>
        <w:shd w:val="clear" w:color="auto" w:fill="auto"/>
        <w:spacing w:before="0" w:after="203" w:line="230" w:lineRule="exact"/>
        <w:ind w:left="20" w:firstLine="580"/>
        <w:jc w:val="both"/>
        <w:rPr>
          <w:sz w:val="22"/>
          <w:szCs w:val="22"/>
        </w:rPr>
      </w:pPr>
      <w:r w:rsidRPr="00207061">
        <w:rPr>
          <w:sz w:val="22"/>
          <w:szCs w:val="22"/>
        </w:rPr>
        <w:lastRenderedPageBreak/>
        <w:t>Статья 16.41. Разведение костров в запрещенных местах</w:t>
      </w:r>
    </w:p>
    <w:p w:rsidR="00EE1B01" w:rsidRPr="00207061" w:rsidRDefault="00EE1B01" w:rsidP="00EE1B01">
      <w:pPr>
        <w:pStyle w:val="3"/>
        <w:shd w:val="clear" w:color="auto" w:fill="auto"/>
        <w:spacing w:after="0"/>
        <w:ind w:left="20" w:right="20" w:firstLine="580"/>
        <w:jc w:val="both"/>
        <w:rPr>
          <w:sz w:val="22"/>
          <w:szCs w:val="22"/>
        </w:rPr>
      </w:pPr>
      <w:r w:rsidRPr="006F4DF7">
        <w:rPr>
          <w:b/>
          <w:color w:val="000000"/>
          <w:sz w:val="22"/>
          <w:szCs w:val="22"/>
        </w:rPr>
        <w:t>Разведение костров в запрещенных местах</w:t>
      </w:r>
      <w:r w:rsidRPr="00207061">
        <w:rPr>
          <w:color w:val="000000"/>
          <w:sz w:val="22"/>
          <w:szCs w:val="22"/>
        </w:rPr>
        <w:t>,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w:t>
      </w:r>
    </w:p>
    <w:p w:rsidR="00EE1B01" w:rsidRPr="00207061" w:rsidRDefault="00EE1B01" w:rsidP="00EE1B01">
      <w:pPr>
        <w:pStyle w:val="3"/>
        <w:shd w:val="clear" w:color="auto" w:fill="auto"/>
        <w:spacing w:after="176"/>
        <w:ind w:left="20" w:firstLine="580"/>
        <w:jc w:val="both"/>
        <w:rPr>
          <w:sz w:val="22"/>
          <w:szCs w:val="22"/>
        </w:rPr>
      </w:pPr>
      <w:r w:rsidRPr="00207061">
        <w:rPr>
          <w:color w:val="000000"/>
          <w:sz w:val="22"/>
          <w:szCs w:val="22"/>
        </w:rPr>
        <w:t xml:space="preserve">влечет наложение </w:t>
      </w:r>
      <w:r w:rsidRPr="006F4DF7">
        <w:rPr>
          <w:b/>
          <w:color w:val="000000"/>
          <w:sz w:val="22"/>
          <w:szCs w:val="22"/>
        </w:rPr>
        <w:t>штрафа в размере до двенадцати базовых величин</w:t>
      </w:r>
      <w:r w:rsidRPr="00207061">
        <w:rPr>
          <w:color w:val="000000"/>
          <w:sz w:val="22"/>
          <w:szCs w:val="22"/>
        </w:rPr>
        <w:t>.</w:t>
      </w:r>
    </w:p>
    <w:p w:rsidR="00EE1B01" w:rsidRPr="00207061" w:rsidRDefault="00EE1B01" w:rsidP="00EE1B01">
      <w:pPr>
        <w:pStyle w:val="31"/>
        <w:shd w:val="clear" w:color="auto" w:fill="auto"/>
        <w:spacing w:before="0" w:after="180" w:line="278" w:lineRule="exact"/>
        <w:ind w:left="1980" w:right="300" w:hanging="1380"/>
        <w:jc w:val="left"/>
        <w:rPr>
          <w:sz w:val="22"/>
          <w:szCs w:val="22"/>
        </w:rPr>
      </w:pPr>
      <w:r w:rsidRPr="00207061">
        <w:rPr>
          <w:sz w:val="22"/>
          <w:szCs w:val="22"/>
        </w:rPr>
        <w:t xml:space="preserve">Статья 17.6. Незаконные действия с </w:t>
      </w:r>
      <w:proofErr w:type="spellStart"/>
      <w:r w:rsidRPr="00207061">
        <w:rPr>
          <w:sz w:val="22"/>
          <w:szCs w:val="22"/>
        </w:rPr>
        <w:t>некурительными</w:t>
      </w:r>
      <w:proofErr w:type="spellEnd"/>
      <w:r w:rsidRPr="00207061">
        <w:rPr>
          <w:sz w:val="22"/>
          <w:szCs w:val="22"/>
        </w:rPr>
        <w:t xml:space="preserve"> табачными изделиями, предназначенными для сосания и (или) жевания</w:t>
      </w:r>
    </w:p>
    <w:p w:rsidR="00EE1B01" w:rsidRPr="00207061" w:rsidRDefault="00EE1B01" w:rsidP="00EE1B01">
      <w:pPr>
        <w:pStyle w:val="3"/>
        <w:numPr>
          <w:ilvl w:val="0"/>
          <w:numId w:val="8"/>
        </w:numPr>
        <w:shd w:val="clear" w:color="auto" w:fill="auto"/>
        <w:tabs>
          <w:tab w:val="left" w:pos="811"/>
        </w:tabs>
        <w:spacing w:after="0" w:line="278" w:lineRule="exact"/>
        <w:ind w:firstLine="580"/>
        <w:jc w:val="both"/>
        <w:rPr>
          <w:sz w:val="22"/>
          <w:szCs w:val="22"/>
        </w:rPr>
      </w:pPr>
      <w:r w:rsidRPr="006F4DF7">
        <w:rPr>
          <w:b/>
          <w:color w:val="000000"/>
          <w:sz w:val="22"/>
          <w:szCs w:val="22"/>
        </w:rPr>
        <w:t xml:space="preserve">Приобретение, хранение </w:t>
      </w:r>
      <w:proofErr w:type="spellStart"/>
      <w:r w:rsidRPr="006F4DF7">
        <w:rPr>
          <w:b/>
          <w:color w:val="000000"/>
          <w:sz w:val="22"/>
          <w:szCs w:val="22"/>
        </w:rPr>
        <w:t>некурительных</w:t>
      </w:r>
      <w:proofErr w:type="spellEnd"/>
      <w:r w:rsidRPr="006F4DF7">
        <w:rPr>
          <w:b/>
          <w:color w:val="000000"/>
          <w:sz w:val="22"/>
          <w:szCs w:val="22"/>
        </w:rPr>
        <w:t xml:space="preserve"> табачных изделий, предназначенных для сосания и (или) жевания</w:t>
      </w:r>
      <w:r w:rsidRPr="00207061">
        <w:rPr>
          <w:color w:val="000000"/>
          <w:sz w:val="22"/>
          <w:szCs w:val="22"/>
        </w:rPr>
        <w:t xml:space="preserve">, в количестве, </w:t>
      </w:r>
      <w:r w:rsidRPr="006F4DF7">
        <w:rPr>
          <w:b/>
          <w:color w:val="000000"/>
          <w:sz w:val="22"/>
          <w:szCs w:val="22"/>
        </w:rPr>
        <w:t>не превышающем пятидесяти граммов</w:t>
      </w:r>
      <w:r w:rsidRPr="00207061">
        <w:rPr>
          <w:color w:val="000000"/>
          <w:sz w:val="22"/>
          <w:szCs w:val="22"/>
        </w:rPr>
        <w:t>, -</w:t>
      </w:r>
    </w:p>
    <w:p w:rsidR="00EE1B01" w:rsidRPr="00207061" w:rsidRDefault="00EE1B01" w:rsidP="00EE1B01">
      <w:pPr>
        <w:pStyle w:val="3"/>
        <w:shd w:val="clear" w:color="auto" w:fill="auto"/>
        <w:spacing w:after="0" w:line="278" w:lineRule="exact"/>
        <w:ind w:firstLine="580"/>
        <w:jc w:val="both"/>
        <w:rPr>
          <w:sz w:val="22"/>
          <w:szCs w:val="22"/>
        </w:rPr>
      </w:pPr>
      <w:r w:rsidRPr="00207061">
        <w:rPr>
          <w:color w:val="000000"/>
          <w:sz w:val="22"/>
          <w:szCs w:val="22"/>
        </w:rPr>
        <w:t xml:space="preserve">влекут наложение </w:t>
      </w:r>
      <w:r w:rsidRPr="006F4DF7">
        <w:rPr>
          <w:b/>
          <w:color w:val="000000"/>
          <w:sz w:val="22"/>
          <w:szCs w:val="22"/>
        </w:rPr>
        <w:t>штрафа в размере до двух базовых величин</w:t>
      </w:r>
      <w:r w:rsidRPr="00207061">
        <w:rPr>
          <w:color w:val="000000"/>
          <w:sz w:val="22"/>
          <w:szCs w:val="22"/>
        </w:rPr>
        <w:t>.</w:t>
      </w:r>
    </w:p>
    <w:p w:rsidR="00EE1B01" w:rsidRPr="006F4DF7" w:rsidRDefault="00EE1B01" w:rsidP="00EE1B01">
      <w:pPr>
        <w:pStyle w:val="3"/>
        <w:numPr>
          <w:ilvl w:val="0"/>
          <w:numId w:val="8"/>
        </w:numPr>
        <w:shd w:val="clear" w:color="auto" w:fill="auto"/>
        <w:tabs>
          <w:tab w:val="left" w:pos="822"/>
        </w:tabs>
        <w:spacing w:after="0"/>
        <w:ind w:left="20" w:right="20" w:firstLine="580"/>
        <w:jc w:val="both"/>
        <w:rPr>
          <w:b/>
          <w:sz w:val="22"/>
          <w:szCs w:val="22"/>
        </w:rPr>
      </w:pPr>
      <w:r w:rsidRPr="00207061">
        <w:rPr>
          <w:color w:val="000000"/>
          <w:sz w:val="22"/>
          <w:szCs w:val="22"/>
        </w:rPr>
        <w:t xml:space="preserve">Перевозка, пересылка, приобретение, хранение </w:t>
      </w:r>
      <w:proofErr w:type="spellStart"/>
      <w:r w:rsidRPr="00207061">
        <w:rPr>
          <w:color w:val="000000"/>
          <w:sz w:val="22"/>
          <w:szCs w:val="22"/>
        </w:rPr>
        <w:t>некурительных</w:t>
      </w:r>
      <w:proofErr w:type="spellEnd"/>
      <w:r w:rsidRPr="00207061">
        <w:rPr>
          <w:color w:val="000000"/>
          <w:sz w:val="22"/>
          <w:szCs w:val="22"/>
        </w:rPr>
        <w:t xml:space="preserve"> табачных изделий, предназначенных для сосания и (или) жевания, в количестве, </w:t>
      </w:r>
      <w:r w:rsidRPr="006F4DF7">
        <w:rPr>
          <w:b/>
          <w:color w:val="000000"/>
          <w:sz w:val="22"/>
          <w:szCs w:val="22"/>
        </w:rPr>
        <w:t xml:space="preserve">превышающем пятьдесят граммов, а равно реализация таких </w:t>
      </w:r>
      <w:proofErr w:type="spellStart"/>
      <w:r w:rsidRPr="006F4DF7">
        <w:rPr>
          <w:b/>
          <w:color w:val="000000"/>
          <w:sz w:val="22"/>
          <w:szCs w:val="22"/>
        </w:rPr>
        <w:t>некурительных</w:t>
      </w:r>
      <w:proofErr w:type="spellEnd"/>
      <w:r w:rsidRPr="006F4DF7">
        <w:rPr>
          <w:b/>
          <w:color w:val="000000"/>
          <w:sz w:val="22"/>
          <w:szCs w:val="22"/>
        </w:rPr>
        <w:t xml:space="preserve"> табачных изделий при отсутствии признаков незаконной предпринимательской деятельности -</w:t>
      </w:r>
    </w:p>
    <w:p w:rsidR="00EE1B01" w:rsidRPr="00207061" w:rsidRDefault="00EE1B01" w:rsidP="00EE1B01">
      <w:pPr>
        <w:pStyle w:val="3"/>
        <w:shd w:val="clear" w:color="auto" w:fill="auto"/>
        <w:spacing w:after="0"/>
        <w:ind w:left="20" w:right="20" w:firstLine="580"/>
        <w:jc w:val="both"/>
        <w:rPr>
          <w:sz w:val="22"/>
          <w:szCs w:val="22"/>
        </w:rPr>
      </w:pPr>
      <w:proofErr w:type="gramStart"/>
      <w:r w:rsidRPr="00207061">
        <w:rPr>
          <w:color w:val="000000"/>
          <w:sz w:val="22"/>
          <w:szCs w:val="22"/>
        </w:rPr>
        <w:t xml:space="preserve">влекут </w:t>
      </w:r>
      <w:r w:rsidRPr="006F4DF7">
        <w:rPr>
          <w:b/>
          <w:color w:val="000000"/>
          <w:sz w:val="22"/>
          <w:szCs w:val="22"/>
        </w:rPr>
        <w:t>наложение штрафа в размере от десяти до двадцати базовых величин с конфискацией денежной выручки, полученной от реализации</w:t>
      </w:r>
      <w:r w:rsidRPr="00207061">
        <w:rPr>
          <w:color w:val="000000"/>
          <w:sz w:val="22"/>
          <w:szCs w:val="22"/>
        </w:rPr>
        <w:t xml:space="preserve"> указанных </w:t>
      </w:r>
      <w:proofErr w:type="spellStart"/>
      <w:r w:rsidRPr="00207061">
        <w:rPr>
          <w:color w:val="000000"/>
          <w:sz w:val="22"/>
          <w:szCs w:val="22"/>
        </w:rPr>
        <w:t>некурительных</w:t>
      </w:r>
      <w:proofErr w:type="spellEnd"/>
      <w:r w:rsidRPr="00207061">
        <w:rPr>
          <w:color w:val="000000"/>
          <w:sz w:val="22"/>
          <w:szCs w:val="22"/>
        </w:rPr>
        <w:t xml:space="preserve"> табачных изделий, орудий и средств совершения административного правонарушения или без конфискации таких орудий и средств, либо общественные работы с конфискацией денежной выручки, полученной от реализации указанных </w:t>
      </w:r>
      <w:proofErr w:type="spellStart"/>
      <w:r w:rsidRPr="00207061">
        <w:rPr>
          <w:color w:val="000000"/>
          <w:sz w:val="22"/>
          <w:szCs w:val="22"/>
        </w:rPr>
        <w:t>некурительных</w:t>
      </w:r>
      <w:proofErr w:type="spellEnd"/>
      <w:r w:rsidRPr="00207061">
        <w:rPr>
          <w:color w:val="000000"/>
          <w:sz w:val="22"/>
          <w:szCs w:val="22"/>
        </w:rPr>
        <w:t xml:space="preserve"> табачных изделий, орудий и средств совершения административного правонарушения или без конфискации таких орудий</w:t>
      </w:r>
      <w:proofErr w:type="gramEnd"/>
      <w:r w:rsidRPr="00207061">
        <w:rPr>
          <w:color w:val="000000"/>
          <w:sz w:val="22"/>
          <w:szCs w:val="22"/>
        </w:rPr>
        <w:t xml:space="preserve"> и средств, либо административный арест с конфискацией денежной выручки, полученной от реализации указанных </w:t>
      </w:r>
      <w:proofErr w:type="spellStart"/>
      <w:r w:rsidRPr="00207061">
        <w:rPr>
          <w:color w:val="000000"/>
          <w:sz w:val="22"/>
          <w:szCs w:val="22"/>
        </w:rPr>
        <w:t>некурительных</w:t>
      </w:r>
      <w:proofErr w:type="spellEnd"/>
      <w:r w:rsidRPr="00207061">
        <w:rPr>
          <w:color w:val="000000"/>
          <w:sz w:val="22"/>
          <w:szCs w:val="22"/>
        </w:rPr>
        <w:t xml:space="preserve"> табачных изделий, орудий и средств совершения административного правонарушения или без конфискации таких орудий и средств.</w:t>
      </w:r>
    </w:p>
    <w:p w:rsidR="00EE1B01" w:rsidRPr="00207061" w:rsidRDefault="00EE1B01" w:rsidP="00EE1B01">
      <w:pPr>
        <w:pStyle w:val="3"/>
        <w:numPr>
          <w:ilvl w:val="0"/>
          <w:numId w:val="8"/>
        </w:numPr>
        <w:shd w:val="clear" w:color="auto" w:fill="auto"/>
        <w:tabs>
          <w:tab w:val="left" w:pos="817"/>
        </w:tabs>
        <w:spacing w:after="0"/>
        <w:ind w:left="20" w:right="20" w:firstLine="580"/>
        <w:jc w:val="both"/>
        <w:rPr>
          <w:sz w:val="22"/>
          <w:szCs w:val="22"/>
        </w:rPr>
      </w:pPr>
      <w:r w:rsidRPr="00207061">
        <w:rPr>
          <w:color w:val="000000"/>
          <w:sz w:val="22"/>
          <w:szCs w:val="22"/>
        </w:rPr>
        <w:t xml:space="preserve">Изготовление </w:t>
      </w:r>
      <w:proofErr w:type="spellStart"/>
      <w:r w:rsidRPr="00207061">
        <w:rPr>
          <w:color w:val="000000"/>
          <w:sz w:val="22"/>
          <w:szCs w:val="22"/>
        </w:rPr>
        <w:t>некурительных</w:t>
      </w:r>
      <w:proofErr w:type="spellEnd"/>
      <w:r w:rsidRPr="00207061">
        <w:rPr>
          <w:color w:val="000000"/>
          <w:sz w:val="22"/>
          <w:szCs w:val="22"/>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w:t>
      </w:r>
    </w:p>
    <w:p w:rsidR="00EE1B01" w:rsidRPr="00207061" w:rsidRDefault="00EE1B01" w:rsidP="00EE1B01">
      <w:pPr>
        <w:pStyle w:val="3"/>
        <w:shd w:val="clear" w:color="auto" w:fill="auto"/>
        <w:spacing w:after="215"/>
        <w:ind w:left="20" w:right="20" w:firstLine="580"/>
        <w:jc w:val="both"/>
        <w:rPr>
          <w:sz w:val="22"/>
          <w:szCs w:val="22"/>
        </w:rPr>
      </w:pPr>
      <w:r w:rsidRPr="00207061">
        <w:rPr>
          <w:color w:val="000000"/>
          <w:sz w:val="22"/>
          <w:szCs w:val="22"/>
        </w:rPr>
        <w:t>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 либо общественные работы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EE1B01" w:rsidRPr="00207061" w:rsidRDefault="00EE1B01" w:rsidP="00EE1B01">
      <w:pPr>
        <w:pStyle w:val="40"/>
        <w:shd w:val="clear" w:color="auto" w:fill="auto"/>
        <w:spacing w:before="0" w:after="146"/>
        <w:ind w:left="20" w:right="20" w:firstLine="580"/>
        <w:rPr>
          <w:sz w:val="22"/>
          <w:szCs w:val="22"/>
        </w:rPr>
      </w:pPr>
      <w:r w:rsidRPr="00207061">
        <w:rPr>
          <w:color w:val="000000"/>
          <w:sz w:val="22"/>
          <w:szCs w:val="22"/>
        </w:rPr>
        <w:t xml:space="preserve">Примечание. Под </w:t>
      </w:r>
      <w:proofErr w:type="spellStart"/>
      <w:r w:rsidRPr="00207061">
        <w:rPr>
          <w:color w:val="000000"/>
          <w:sz w:val="22"/>
          <w:szCs w:val="22"/>
        </w:rPr>
        <w:t>некурительными</w:t>
      </w:r>
      <w:proofErr w:type="spellEnd"/>
      <w:r w:rsidRPr="00207061">
        <w:rPr>
          <w:color w:val="000000"/>
          <w:sz w:val="22"/>
          <w:szCs w:val="22"/>
        </w:rPr>
        <w:t xml:space="preserve"> табачными изделиями, предназначенными для сосания и (или) жевания, в настоящей статье понимаются изделия (</w:t>
      </w:r>
      <w:proofErr w:type="spellStart"/>
      <w:r w:rsidRPr="00207061">
        <w:rPr>
          <w:color w:val="000000"/>
          <w:sz w:val="22"/>
          <w:szCs w:val="22"/>
        </w:rPr>
        <w:t>снюс</w:t>
      </w:r>
      <w:proofErr w:type="spellEnd"/>
      <w:r w:rsidRPr="00207061">
        <w:rPr>
          <w:color w:val="000000"/>
          <w:sz w:val="22"/>
          <w:szCs w:val="22"/>
        </w:rPr>
        <w:t xml:space="preserve">, </w:t>
      </w:r>
      <w:proofErr w:type="spellStart"/>
      <w:r w:rsidRPr="00207061">
        <w:rPr>
          <w:color w:val="000000"/>
          <w:sz w:val="22"/>
          <w:szCs w:val="22"/>
        </w:rPr>
        <w:t>насвай</w:t>
      </w:r>
      <w:proofErr w:type="spellEnd"/>
      <w:r w:rsidRPr="00207061">
        <w:rPr>
          <w:color w:val="000000"/>
          <w:sz w:val="22"/>
          <w:szCs w:val="22"/>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EE1B01" w:rsidRPr="00207061" w:rsidRDefault="00EE1B01" w:rsidP="00EE1B01">
      <w:pPr>
        <w:pStyle w:val="31"/>
        <w:shd w:val="clear" w:color="auto" w:fill="auto"/>
        <w:spacing w:before="0" w:after="203" w:line="230" w:lineRule="exact"/>
        <w:ind w:left="20" w:firstLine="580"/>
        <w:jc w:val="both"/>
        <w:rPr>
          <w:sz w:val="22"/>
          <w:szCs w:val="22"/>
        </w:rPr>
      </w:pPr>
      <w:r w:rsidRPr="00207061">
        <w:rPr>
          <w:sz w:val="22"/>
          <w:szCs w:val="22"/>
        </w:rPr>
        <w:t>Статья 18.1. Умышленное блокирование транспортных коммуникаций</w:t>
      </w:r>
    </w:p>
    <w:p w:rsidR="00EE1B01" w:rsidRPr="006F4DF7" w:rsidRDefault="00EE1B01" w:rsidP="00EE1B01">
      <w:pPr>
        <w:pStyle w:val="3"/>
        <w:numPr>
          <w:ilvl w:val="0"/>
          <w:numId w:val="9"/>
        </w:numPr>
        <w:shd w:val="clear" w:color="auto" w:fill="auto"/>
        <w:tabs>
          <w:tab w:val="left" w:pos="822"/>
        </w:tabs>
        <w:spacing w:after="0"/>
        <w:ind w:left="20" w:right="20" w:firstLine="580"/>
        <w:jc w:val="both"/>
        <w:rPr>
          <w:b/>
          <w:sz w:val="22"/>
          <w:szCs w:val="22"/>
        </w:rPr>
      </w:pPr>
      <w:r w:rsidRPr="006F4DF7">
        <w:rPr>
          <w:b/>
          <w:color w:val="000000"/>
          <w:sz w:val="22"/>
          <w:szCs w:val="22"/>
        </w:rPr>
        <w:t>Умышленное блокирование транспортных коммуникаций</w:t>
      </w:r>
      <w:r w:rsidRPr="006F4DF7">
        <w:rPr>
          <w:color w:val="000000"/>
          <w:sz w:val="22"/>
          <w:szCs w:val="22"/>
        </w:rPr>
        <w:t xml:space="preserve"> путем создания препятствий, установки постов или иным способом </w:t>
      </w:r>
      <w:proofErr w:type="gramStart"/>
      <w:r w:rsidRPr="006F4DF7">
        <w:rPr>
          <w:color w:val="000000"/>
          <w:sz w:val="22"/>
          <w:szCs w:val="22"/>
        </w:rPr>
        <w:t>-в</w:t>
      </w:r>
      <w:proofErr w:type="gramEnd"/>
      <w:r w:rsidRPr="006F4DF7">
        <w:rPr>
          <w:color w:val="000000"/>
          <w:sz w:val="22"/>
          <w:szCs w:val="22"/>
        </w:rPr>
        <w:t xml:space="preserve">лечет наложение </w:t>
      </w:r>
      <w:r w:rsidRPr="006F4DF7">
        <w:rPr>
          <w:b/>
          <w:color w:val="000000"/>
          <w:sz w:val="22"/>
          <w:szCs w:val="22"/>
        </w:rPr>
        <w:t>штрафа в размере от шести до пятидесяти базовых величин.</w:t>
      </w:r>
    </w:p>
    <w:p w:rsidR="00EE1B01" w:rsidRPr="006F4DF7" w:rsidRDefault="00EE1B01" w:rsidP="00EE1B01">
      <w:pPr>
        <w:pStyle w:val="3"/>
        <w:numPr>
          <w:ilvl w:val="0"/>
          <w:numId w:val="9"/>
        </w:numPr>
        <w:shd w:val="clear" w:color="auto" w:fill="auto"/>
        <w:tabs>
          <w:tab w:val="left" w:pos="836"/>
        </w:tabs>
        <w:spacing w:after="215"/>
        <w:ind w:left="20" w:right="20" w:firstLine="580"/>
        <w:jc w:val="both"/>
        <w:rPr>
          <w:b/>
          <w:sz w:val="22"/>
          <w:szCs w:val="22"/>
        </w:rPr>
      </w:pPr>
      <w:r w:rsidRPr="006F4DF7">
        <w:rPr>
          <w:b/>
          <w:color w:val="000000"/>
          <w:sz w:val="22"/>
          <w:szCs w:val="22"/>
        </w:rPr>
        <w:t>Умышленное блокирование транспор</w:t>
      </w:r>
      <w:r w:rsidRPr="006F4DF7">
        <w:rPr>
          <w:color w:val="000000"/>
          <w:sz w:val="22"/>
          <w:szCs w:val="22"/>
        </w:rPr>
        <w:t xml:space="preserve">тных коммуникаций лицом, управляющим транспортным средством, в месте проведения массового мероприятия либо повлекшее создание аварийной обстановки </w:t>
      </w:r>
      <w:proofErr w:type="gramStart"/>
      <w:r w:rsidRPr="006F4DF7">
        <w:rPr>
          <w:color w:val="000000"/>
          <w:sz w:val="22"/>
          <w:szCs w:val="22"/>
        </w:rPr>
        <w:t>-в</w:t>
      </w:r>
      <w:proofErr w:type="gramEnd"/>
      <w:r w:rsidRPr="006F4DF7">
        <w:rPr>
          <w:color w:val="000000"/>
          <w:sz w:val="22"/>
          <w:szCs w:val="22"/>
        </w:rPr>
        <w:t xml:space="preserve">лечет наложение </w:t>
      </w:r>
      <w:r w:rsidRPr="006F4DF7">
        <w:rPr>
          <w:b/>
          <w:color w:val="000000"/>
          <w:sz w:val="22"/>
          <w:szCs w:val="22"/>
        </w:rPr>
        <w:t>штрафа в размере от шести до пятидесяти базовых величин с лишением права заниматься определенной деятельностью сроком от одного года до двух лет или без лишения.</w:t>
      </w:r>
    </w:p>
    <w:p w:rsidR="00EE1B01" w:rsidRPr="00207061" w:rsidRDefault="00EE1B01" w:rsidP="00EE1B01">
      <w:pPr>
        <w:pStyle w:val="31"/>
        <w:shd w:val="clear" w:color="auto" w:fill="auto"/>
        <w:spacing w:before="0" w:after="60" w:line="230" w:lineRule="exact"/>
        <w:ind w:left="20" w:firstLine="580"/>
        <w:jc w:val="both"/>
        <w:rPr>
          <w:sz w:val="22"/>
          <w:szCs w:val="22"/>
        </w:rPr>
      </w:pPr>
      <w:r w:rsidRPr="00207061">
        <w:rPr>
          <w:sz w:val="22"/>
          <w:szCs w:val="22"/>
        </w:rPr>
        <w:t>Статья 18.2. Нарушение правил, обеспечивающих безопасность движения</w:t>
      </w:r>
    </w:p>
    <w:p w:rsidR="00EE1B01" w:rsidRPr="00207061" w:rsidRDefault="00EE1B01" w:rsidP="00EE1B01">
      <w:pPr>
        <w:pStyle w:val="31"/>
        <w:shd w:val="clear" w:color="auto" w:fill="auto"/>
        <w:spacing w:before="0" w:after="193" w:line="230" w:lineRule="exact"/>
        <w:ind w:left="1960" w:firstLine="0"/>
        <w:jc w:val="left"/>
        <w:rPr>
          <w:sz w:val="22"/>
          <w:szCs w:val="22"/>
        </w:rPr>
      </w:pPr>
      <w:r w:rsidRPr="00207061">
        <w:rPr>
          <w:sz w:val="22"/>
          <w:szCs w:val="22"/>
        </w:rPr>
        <w:t>на железнодорожном или городском электрическом транспорте</w:t>
      </w:r>
    </w:p>
    <w:p w:rsidR="00EE1B01" w:rsidRPr="00207061" w:rsidRDefault="00EE1B01" w:rsidP="00EE1B01">
      <w:pPr>
        <w:pStyle w:val="3"/>
        <w:numPr>
          <w:ilvl w:val="0"/>
          <w:numId w:val="10"/>
        </w:numPr>
        <w:shd w:val="clear" w:color="auto" w:fill="auto"/>
        <w:tabs>
          <w:tab w:val="left" w:pos="826"/>
        </w:tabs>
        <w:spacing w:after="0"/>
        <w:ind w:left="20" w:firstLine="580"/>
        <w:jc w:val="both"/>
        <w:rPr>
          <w:sz w:val="22"/>
          <w:szCs w:val="22"/>
        </w:rPr>
      </w:pPr>
      <w:r w:rsidRPr="006F4DF7">
        <w:rPr>
          <w:b/>
          <w:color w:val="000000"/>
          <w:sz w:val="22"/>
          <w:szCs w:val="22"/>
        </w:rPr>
        <w:t>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w:t>
      </w:r>
      <w:r w:rsidRPr="00207061">
        <w:rPr>
          <w:color w:val="000000"/>
          <w:sz w:val="22"/>
          <w:szCs w:val="22"/>
        </w:rPr>
        <w:t>, -</w:t>
      </w:r>
    </w:p>
    <w:p w:rsidR="00EE1B01" w:rsidRPr="00207061" w:rsidRDefault="00EE1B01" w:rsidP="00EE1B01">
      <w:pPr>
        <w:pStyle w:val="3"/>
        <w:shd w:val="clear" w:color="auto" w:fill="auto"/>
        <w:spacing w:after="0"/>
        <w:ind w:left="20" w:firstLine="580"/>
        <w:jc w:val="both"/>
        <w:rPr>
          <w:sz w:val="22"/>
          <w:szCs w:val="22"/>
        </w:rPr>
      </w:pPr>
      <w:r w:rsidRPr="00207061">
        <w:rPr>
          <w:color w:val="000000"/>
          <w:sz w:val="22"/>
          <w:szCs w:val="22"/>
        </w:rPr>
        <w:t xml:space="preserve">влечет наложение </w:t>
      </w:r>
      <w:r w:rsidRPr="006F4DF7">
        <w:rPr>
          <w:b/>
          <w:color w:val="000000"/>
          <w:sz w:val="22"/>
          <w:szCs w:val="22"/>
        </w:rPr>
        <w:t>штрафа в размере от двух до десяти базовых величин</w:t>
      </w:r>
      <w:r w:rsidRPr="00207061">
        <w:rPr>
          <w:color w:val="000000"/>
          <w:sz w:val="22"/>
          <w:szCs w:val="22"/>
        </w:rPr>
        <w:t>.</w:t>
      </w:r>
    </w:p>
    <w:p w:rsidR="00EE1B01" w:rsidRPr="006F4DF7" w:rsidRDefault="00EE1B01" w:rsidP="00EE1B01">
      <w:pPr>
        <w:pStyle w:val="3"/>
        <w:numPr>
          <w:ilvl w:val="0"/>
          <w:numId w:val="10"/>
        </w:numPr>
        <w:shd w:val="clear" w:color="auto" w:fill="auto"/>
        <w:tabs>
          <w:tab w:val="left" w:pos="826"/>
        </w:tabs>
        <w:spacing w:after="0"/>
        <w:ind w:left="20" w:firstLine="580"/>
        <w:jc w:val="both"/>
        <w:rPr>
          <w:b/>
          <w:sz w:val="22"/>
          <w:szCs w:val="22"/>
        </w:rPr>
      </w:pPr>
      <w:r w:rsidRPr="006F4DF7">
        <w:rPr>
          <w:b/>
          <w:color w:val="000000"/>
          <w:sz w:val="22"/>
          <w:szCs w:val="22"/>
        </w:rPr>
        <w:t>Повреждение железнодорожного или трамвайного путей</w:t>
      </w:r>
      <w:r w:rsidRPr="006F4DF7">
        <w:rPr>
          <w:color w:val="000000"/>
          <w:sz w:val="22"/>
          <w:szCs w:val="22"/>
        </w:rPr>
        <w:t xml:space="preserve">, защитных лесонасаждений, </w:t>
      </w:r>
      <w:r w:rsidRPr="006F4DF7">
        <w:rPr>
          <w:color w:val="000000"/>
          <w:sz w:val="22"/>
          <w:szCs w:val="22"/>
        </w:rPr>
        <w:lastRenderedPageBreak/>
        <w:t xml:space="preserve">снегозащитных ограждений или других путевых объектов, </w:t>
      </w:r>
      <w:r w:rsidRPr="006F4DF7">
        <w:rPr>
          <w:b/>
          <w:color w:val="000000"/>
          <w:sz w:val="22"/>
          <w:szCs w:val="22"/>
        </w:rPr>
        <w:t xml:space="preserve">сооружений и устройств сигнализации и связи </w:t>
      </w:r>
      <w:proofErr w:type="gramStart"/>
      <w:r w:rsidRPr="006F4DF7">
        <w:rPr>
          <w:b/>
          <w:color w:val="000000"/>
          <w:sz w:val="22"/>
          <w:szCs w:val="22"/>
        </w:rPr>
        <w:t>-</w:t>
      </w:r>
      <w:r w:rsidRPr="006F4DF7">
        <w:rPr>
          <w:color w:val="000000"/>
          <w:sz w:val="22"/>
          <w:szCs w:val="22"/>
        </w:rPr>
        <w:t>в</w:t>
      </w:r>
      <w:proofErr w:type="gramEnd"/>
      <w:r w:rsidRPr="006F4DF7">
        <w:rPr>
          <w:color w:val="000000"/>
          <w:sz w:val="22"/>
          <w:szCs w:val="22"/>
        </w:rPr>
        <w:t xml:space="preserve">лечет наложение </w:t>
      </w:r>
      <w:r w:rsidRPr="006F4DF7">
        <w:rPr>
          <w:b/>
          <w:color w:val="000000"/>
          <w:sz w:val="22"/>
          <w:szCs w:val="22"/>
        </w:rPr>
        <w:t>штрафа в размере от двадцати до пятидесяти базовых величин.</w:t>
      </w:r>
    </w:p>
    <w:p w:rsidR="00EE1B01" w:rsidRPr="00207061" w:rsidRDefault="00EE1B01" w:rsidP="00EE1B01">
      <w:pPr>
        <w:pStyle w:val="3"/>
        <w:numPr>
          <w:ilvl w:val="0"/>
          <w:numId w:val="10"/>
        </w:numPr>
        <w:shd w:val="clear" w:color="auto" w:fill="auto"/>
        <w:tabs>
          <w:tab w:val="left" w:pos="826"/>
        </w:tabs>
        <w:spacing w:after="0"/>
        <w:ind w:left="20" w:firstLine="580"/>
        <w:jc w:val="both"/>
        <w:rPr>
          <w:sz w:val="22"/>
          <w:szCs w:val="22"/>
        </w:rPr>
      </w:pPr>
      <w:r w:rsidRPr="00207061">
        <w:rPr>
          <w:color w:val="000000"/>
          <w:sz w:val="22"/>
          <w:szCs w:val="22"/>
        </w:rPr>
        <w:t>Нарушение правил проезда гужевого транспортного средства и прогона скота через железнодорожные пути, выпаса скота вблизи железнодорожных путей -</w:t>
      </w:r>
    </w:p>
    <w:p w:rsidR="00EE1B01" w:rsidRPr="00207061" w:rsidRDefault="00EE1B01" w:rsidP="00EE1B01">
      <w:pPr>
        <w:pStyle w:val="3"/>
        <w:shd w:val="clear" w:color="auto" w:fill="auto"/>
        <w:spacing w:after="0"/>
        <w:ind w:left="20" w:firstLine="580"/>
        <w:jc w:val="both"/>
        <w:rPr>
          <w:sz w:val="22"/>
          <w:szCs w:val="22"/>
        </w:rPr>
      </w:pPr>
      <w:r w:rsidRPr="00207061">
        <w:rPr>
          <w:color w:val="000000"/>
          <w:sz w:val="22"/>
          <w:szCs w:val="22"/>
        </w:rPr>
        <w:t>влечет наложение штрафа в размере от одной до десяти базовых величин.</w:t>
      </w:r>
    </w:p>
    <w:p w:rsidR="00EE1B01" w:rsidRPr="006F4DF7" w:rsidRDefault="00EE1B01" w:rsidP="00EE1B01">
      <w:pPr>
        <w:pStyle w:val="3"/>
        <w:numPr>
          <w:ilvl w:val="0"/>
          <w:numId w:val="10"/>
        </w:numPr>
        <w:shd w:val="clear" w:color="auto" w:fill="auto"/>
        <w:tabs>
          <w:tab w:val="left" w:pos="822"/>
        </w:tabs>
        <w:spacing w:after="0"/>
        <w:ind w:left="20" w:firstLine="580"/>
        <w:jc w:val="both"/>
        <w:rPr>
          <w:b/>
          <w:sz w:val="22"/>
          <w:szCs w:val="22"/>
        </w:rPr>
      </w:pPr>
      <w:r w:rsidRPr="006F4DF7">
        <w:rPr>
          <w:b/>
          <w:color w:val="000000"/>
          <w:sz w:val="22"/>
          <w:szCs w:val="22"/>
        </w:rPr>
        <w:t>Проход по железнодорожным путям или нахождение на железнодорожных путях в местах, не предназначенных для их пересечения, -</w:t>
      </w:r>
    </w:p>
    <w:p w:rsidR="00EE1B01" w:rsidRPr="00207061" w:rsidRDefault="00EE1B01" w:rsidP="00EE1B01">
      <w:pPr>
        <w:pStyle w:val="3"/>
        <w:shd w:val="clear" w:color="auto" w:fill="auto"/>
        <w:ind w:left="20" w:firstLine="580"/>
        <w:jc w:val="both"/>
        <w:rPr>
          <w:sz w:val="22"/>
          <w:szCs w:val="22"/>
        </w:rPr>
      </w:pPr>
      <w:r w:rsidRPr="00207061">
        <w:rPr>
          <w:color w:val="000000"/>
          <w:sz w:val="22"/>
          <w:szCs w:val="22"/>
        </w:rPr>
        <w:t xml:space="preserve">влекут наложение </w:t>
      </w:r>
      <w:r w:rsidRPr="006F4DF7">
        <w:rPr>
          <w:b/>
          <w:color w:val="000000"/>
          <w:sz w:val="22"/>
          <w:szCs w:val="22"/>
        </w:rPr>
        <w:t>штрафа в размере до двух базовых величин.</w:t>
      </w:r>
    </w:p>
    <w:p w:rsidR="00EE1B01" w:rsidRPr="00207061" w:rsidRDefault="00EE1B01" w:rsidP="00EE1B01">
      <w:pPr>
        <w:pStyle w:val="31"/>
        <w:shd w:val="clear" w:color="auto" w:fill="auto"/>
        <w:spacing w:before="0" w:after="184" w:line="278" w:lineRule="exact"/>
        <w:ind w:left="600" w:firstLine="0"/>
        <w:rPr>
          <w:sz w:val="22"/>
          <w:szCs w:val="22"/>
        </w:rPr>
      </w:pPr>
      <w:r w:rsidRPr="00207061">
        <w:rPr>
          <w:sz w:val="22"/>
          <w:szCs w:val="22"/>
        </w:rPr>
        <w:t>Статья 18.14. Управление транспортным средством лицом, не имеющим права управления</w:t>
      </w:r>
    </w:p>
    <w:p w:rsidR="00EE1B01" w:rsidRPr="006F4DF7" w:rsidRDefault="00EE1B01" w:rsidP="00EE1B01">
      <w:pPr>
        <w:pStyle w:val="3"/>
        <w:numPr>
          <w:ilvl w:val="0"/>
          <w:numId w:val="11"/>
        </w:numPr>
        <w:shd w:val="clear" w:color="auto" w:fill="auto"/>
        <w:tabs>
          <w:tab w:val="left" w:pos="826"/>
        </w:tabs>
        <w:spacing w:after="0"/>
        <w:ind w:left="20" w:firstLine="580"/>
        <w:jc w:val="both"/>
        <w:rPr>
          <w:b/>
          <w:sz w:val="22"/>
          <w:szCs w:val="22"/>
        </w:rPr>
      </w:pPr>
      <w:r w:rsidRPr="006F4DF7">
        <w:rPr>
          <w:b/>
          <w:color w:val="000000"/>
          <w:sz w:val="22"/>
          <w:szCs w:val="22"/>
        </w:rPr>
        <w:t>Управление транспортным средством лицом, не имеющим права управления</w:t>
      </w:r>
      <w:r w:rsidRPr="00207061">
        <w:rPr>
          <w:color w:val="000000"/>
          <w:sz w:val="22"/>
          <w:szCs w:val="22"/>
        </w:rPr>
        <w:t xml:space="preserve"> этим средством, </w:t>
      </w:r>
      <w:r w:rsidRPr="006F4DF7">
        <w:rPr>
          <w:b/>
          <w:color w:val="000000"/>
          <w:sz w:val="22"/>
          <w:szCs w:val="22"/>
        </w:rPr>
        <w:t>а равно передача управления</w:t>
      </w:r>
      <w:r w:rsidRPr="00207061">
        <w:rPr>
          <w:color w:val="000000"/>
          <w:sz w:val="22"/>
          <w:szCs w:val="22"/>
        </w:rPr>
        <w:t xml:space="preserve"> транспортным средством </w:t>
      </w:r>
      <w:r w:rsidRPr="006F4DF7">
        <w:rPr>
          <w:b/>
          <w:color w:val="000000"/>
          <w:sz w:val="22"/>
          <w:szCs w:val="22"/>
        </w:rPr>
        <w:t>лицу, не имеющему права управления, -</w:t>
      </w:r>
    </w:p>
    <w:p w:rsidR="00EE1B01" w:rsidRPr="00207061" w:rsidRDefault="00EE1B01" w:rsidP="00EE1B01">
      <w:pPr>
        <w:pStyle w:val="3"/>
        <w:shd w:val="clear" w:color="auto" w:fill="auto"/>
        <w:spacing w:after="0" w:line="230" w:lineRule="exact"/>
        <w:ind w:left="20" w:firstLine="580"/>
        <w:jc w:val="both"/>
        <w:rPr>
          <w:sz w:val="22"/>
          <w:szCs w:val="22"/>
        </w:rPr>
      </w:pPr>
      <w:r w:rsidRPr="006F4DF7">
        <w:rPr>
          <w:b/>
          <w:color w:val="000000"/>
          <w:sz w:val="22"/>
          <w:szCs w:val="22"/>
        </w:rPr>
        <w:t>влекут наложение штрафа в размере от пяти до двадцати базовых величин</w:t>
      </w:r>
      <w:r w:rsidRPr="00207061">
        <w:rPr>
          <w:color w:val="000000"/>
          <w:sz w:val="22"/>
          <w:szCs w:val="22"/>
        </w:rPr>
        <w:t>.</w:t>
      </w:r>
    </w:p>
    <w:p w:rsidR="00EE1B01" w:rsidRPr="00207061" w:rsidRDefault="00EE1B01" w:rsidP="00EE1B01">
      <w:pPr>
        <w:pStyle w:val="3"/>
        <w:numPr>
          <w:ilvl w:val="0"/>
          <w:numId w:val="11"/>
        </w:numPr>
        <w:shd w:val="clear" w:color="auto" w:fill="auto"/>
        <w:tabs>
          <w:tab w:val="left" w:pos="831"/>
        </w:tabs>
        <w:spacing w:after="0"/>
        <w:ind w:left="20" w:firstLine="580"/>
        <w:jc w:val="both"/>
        <w:rPr>
          <w:sz w:val="22"/>
          <w:szCs w:val="22"/>
        </w:rPr>
      </w:pPr>
      <w:r w:rsidRPr="00207061">
        <w:rPr>
          <w:color w:val="000000"/>
          <w:sz w:val="22"/>
          <w:szCs w:val="22"/>
        </w:rPr>
        <w:t xml:space="preserve">Те же действия, совершенные </w:t>
      </w:r>
      <w:r w:rsidRPr="006F4DF7">
        <w:rPr>
          <w:b/>
          <w:color w:val="000000"/>
          <w:sz w:val="22"/>
          <w:szCs w:val="22"/>
        </w:rPr>
        <w:t>повторно в течение одного года</w:t>
      </w:r>
      <w:r w:rsidRPr="00207061">
        <w:rPr>
          <w:color w:val="000000"/>
          <w:sz w:val="22"/>
          <w:szCs w:val="22"/>
        </w:rPr>
        <w:t xml:space="preserve"> после наложения административного взыскания за такие же нарушения, -</w:t>
      </w:r>
    </w:p>
    <w:p w:rsidR="00EE1B01" w:rsidRPr="006F4DF7" w:rsidRDefault="00EE1B01" w:rsidP="00EE1B01">
      <w:pPr>
        <w:pStyle w:val="3"/>
        <w:shd w:val="clear" w:color="auto" w:fill="auto"/>
        <w:ind w:left="20" w:firstLine="580"/>
        <w:jc w:val="both"/>
        <w:rPr>
          <w:b/>
          <w:sz w:val="22"/>
          <w:szCs w:val="22"/>
        </w:rPr>
      </w:pPr>
      <w:r w:rsidRPr="00207061">
        <w:rPr>
          <w:color w:val="000000"/>
          <w:sz w:val="22"/>
          <w:szCs w:val="22"/>
        </w:rPr>
        <w:t xml:space="preserve">влекут наложение </w:t>
      </w:r>
      <w:r w:rsidRPr="006F4DF7">
        <w:rPr>
          <w:b/>
          <w:color w:val="000000"/>
          <w:sz w:val="22"/>
          <w:szCs w:val="22"/>
        </w:rPr>
        <w:t>штрафа в размере от двадцати до пятидесяти базовых величин, или общественные работы, или административный арест.</w:t>
      </w:r>
    </w:p>
    <w:p w:rsidR="00EE1B01" w:rsidRPr="00207061" w:rsidRDefault="00EE1B01" w:rsidP="00EE1B01">
      <w:pPr>
        <w:pStyle w:val="31"/>
        <w:shd w:val="clear" w:color="auto" w:fill="auto"/>
        <w:spacing w:before="0" w:after="180" w:line="274" w:lineRule="exact"/>
        <w:ind w:left="2100" w:right="680"/>
        <w:jc w:val="both"/>
        <w:rPr>
          <w:sz w:val="22"/>
          <w:szCs w:val="22"/>
        </w:rPr>
      </w:pPr>
      <w:r w:rsidRPr="00207061">
        <w:rPr>
          <w:sz w:val="22"/>
          <w:szCs w:val="22"/>
        </w:rPr>
        <w:t>Статья 18.15.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EE1B01" w:rsidRPr="00207061" w:rsidRDefault="00EE1B01" w:rsidP="00EE1B01">
      <w:pPr>
        <w:pStyle w:val="3"/>
        <w:numPr>
          <w:ilvl w:val="0"/>
          <w:numId w:val="12"/>
        </w:numPr>
        <w:shd w:val="clear" w:color="auto" w:fill="auto"/>
        <w:tabs>
          <w:tab w:val="left" w:pos="826"/>
        </w:tabs>
        <w:spacing w:after="0"/>
        <w:ind w:left="20" w:firstLine="580"/>
        <w:jc w:val="both"/>
        <w:rPr>
          <w:sz w:val="22"/>
          <w:szCs w:val="22"/>
        </w:rPr>
      </w:pPr>
      <w:r w:rsidRPr="00BB66BB">
        <w:rPr>
          <w:b/>
          <w:color w:val="000000"/>
          <w:sz w:val="22"/>
          <w:szCs w:val="22"/>
        </w:rPr>
        <w:t>Управление транспортным средством</w:t>
      </w:r>
      <w:r w:rsidRPr="00207061">
        <w:rPr>
          <w:color w:val="000000"/>
          <w:sz w:val="22"/>
          <w:szCs w:val="22"/>
        </w:rPr>
        <w:t xml:space="preserve"> лицом, </w:t>
      </w:r>
      <w:r w:rsidRPr="00BB66BB">
        <w:rPr>
          <w:i/>
          <w:color w:val="000000"/>
          <w:sz w:val="22"/>
          <w:szCs w:val="22"/>
        </w:rPr>
        <w:t xml:space="preserve">находящимся </w:t>
      </w:r>
      <w:r w:rsidRPr="00BB66BB">
        <w:rPr>
          <w:b/>
          <w:i/>
          <w:color w:val="000000"/>
          <w:sz w:val="22"/>
          <w:szCs w:val="22"/>
        </w:rPr>
        <w:t>в состоянии алкогольного опьянения</w:t>
      </w:r>
      <w:r w:rsidRPr="00BB66BB">
        <w:rPr>
          <w:b/>
          <w:color w:val="000000"/>
          <w:sz w:val="22"/>
          <w:szCs w:val="22"/>
        </w:rPr>
        <w:t>,</w:t>
      </w:r>
      <w:r w:rsidRPr="00207061">
        <w:rPr>
          <w:color w:val="000000"/>
          <w:sz w:val="22"/>
          <w:szCs w:val="22"/>
        </w:rPr>
        <w:t xml:space="preserve"> при наличии абсолютного этилового спирта в крови или выдыхаемом воздухе в концентрации </w:t>
      </w:r>
      <w:r w:rsidRPr="00BB66BB">
        <w:rPr>
          <w:b/>
          <w:color w:val="000000"/>
          <w:sz w:val="22"/>
          <w:szCs w:val="22"/>
        </w:rPr>
        <w:t>до 0,8</w:t>
      </w:r>
      <w:r w:rsidRPr="00207061">
        <w:rPr>
          <w:color w:val="000000"/>
          <w:sz w:val="22"/>
          <w:szCs w:val="22"/>
        </w:rPr>
        <w:t xml:space="preserve"> </w:t>
      </w:r>
      <w:r w:rsidRPr="00BB66BB">
        <w:rPr>
          <w:b/>
          <w:color w:val="000000"/>
          <w:sz w:val="22"/>
          <w:szCs w:val="22"/>
        </w:rPr>
        <w:t>промилле включительно</w:t>
      </w:r>
      <w:r w:rsidRPr="00207061">
        <w:rPr>
          <w:color w:val="000000"/>
          <w:sz w:val="22"/>
          <w:szCs w:val="22"/>
        </w:rPr>
        <w:t xml:space="preserve"> или наличии паров абсолютного этилового спирта в концентрации до 380 микрограммов на один литр выдыхаемого воздуха включительно -</w:t>
      </w:r>
    </w:p>
    <w:p w:rsidR="00EE1B01" w:rsidRPr="00BB66BB" w:rsidRDefault="00EE1B01" w:rsidP="00EE1B01">
      <w:pPr>
        <w:pStyle w:val="3"/>
        <w:shd w:val="clear" w:color="auto" w:fill="auto"/>
        <w:spacing w:after="0"/>
        <w:ind w:left="20" w:firstLine="580"/>
        <w:jc w:val="both"/>
        <w:rPr>
          <w:b/>
          <w:sz w:val="22"/>
          <w:szCs w:val="22"/>
        </w:rPr>
      </w:pPr>
      <w:r w:rsidRPr="00207061">
        <w:rPr>
          <w:color w:val="000000"/>
          <w:sz w:val="22"/>
          <w:szCs w:val="22"/>
        </w:rPr>
        <w:t xml:space="preserve">влечет наложение </w:t>
      </w:r>
      <w:r w:rsidRPr="00BB66BB">
        <w:rPr>
          <w:b/>
          <w:color w:val="000000"/>
          <w:sz w:val="22"/>
          <w:szCs w:val="22"/>
        </w:rPr>
        <w:t>штрафа в размере ста базовых величин с лишением права заниматься определенной деятельностью сроком на три года.</w:t>
      </w:r>
    </w:p>
    <w:p w:rsidR="00EE1B01" w:rsidRPr="00207061" w:rsidRDefault="00EE1B01" w:rsidP="00EE1B01">
      <w:pPr>
        <w:pStyle w:val="3"/>
        <w:numPr>
          <w:ilvl w:val="0"/>
          <w:numId w:val="12"/>
        </w:numPr>
        <w:shd w:val="clear" w:color="auto" w:fill="auto"/>
        <w:tabs>
          <w:tab w:val="left" w:pos="826"/>
        </w:tabs>
        <w:spacing w:after="0"/>
        <w:ind w:left="20" w:firstLine="580"/>
        <w:jc w:val="both"/>
        <w:rPr>
          <w:sz w:val="22"/>
          <w:szCs w:val="22"/>
        </w:rPr>
      </w:pPr>
      <w:proofErr w:type="gramStart"/>
      <w:r w:rsidRPr="00BB66BB">
        <w:rPr>
          <w:b/>
          <w:color w:val="000000"/>
          <w:sz w:val="22"/>
          <w:szCs w:val="22"/>
        </w:rPr>
        <w:t>Управление транспортным средством</w:t>
      </w:r>
      <w:r w:rsidRPr="00207061">
        <w:rPr>
          <w:color w:val="000000"/>
          <w:sz w:val="22"/>
          <w:szCs w:val="22"/>
        </w:rPr>
        <w:t xml:space="preserve"> лицом, находящимся </w:t>
      </w:r>
      <w:r w:rsidRPr="00BB66BB">
        <w:rPr>
          <w:b/>
          <w:color w:val="000000"/>
          <w:sz w:val="22"/>
          <w:szCs w:val="22"/>
        </w:rPr>
        <w:t>в состоянии алкогольного опьянения</w:t>
      </w:r>
      <w:r w:rsidRPr="00207061">
        <w:rPr>
          <w:color w:val="000000"/>
          <w:sz w:val="22"/>
          <w:szCs w:val="22"/>
        </w:rPr>
        <w:t xml:space="preserve"> при наличии абсолютного этилового спирта в крови или выдыхаемом воздухе в концентрации </w:t>
      </w:r>
      <w:r w:rsidRPr="00BB66BB">
        <w:rPr>
          <w:b/>
          <w:color w:val="000000"/>
          <w:sz w:val="22"/>
          <w:szCs w:val="22"/>
        </w:rPr>
        <w:t>свыше 0,8 промилле</w:t>
      </w:r>
      <w:r w:rsidRPr="00207061">
        <w:rPr>
          <w:color w:val="000000"/>
          <w:sz w:val="22"/>
          <w:szCs w:val="22"/>
        </w:rPr>
        <w:t xml:space="preserve"> или наличии паров абсолютного этилового спирта в концентрации свыше 380 микрограммов на один литр выдыхаемого воздуха </w:t>
      </w:r>
      <w:r w:rsidRPr="00BB66BB">
        <w:rPr>
          <w:b/>
          <w:color w:val="000000"/>
          <w:sz w:val="22"/>
          <w:szCs w:val="22"/>
        </w:rPr>
        <w:t>или в состоянии, вызванном потреблением наркотических средств, психотропных веществ</w:t>
      </w:r>
      <w:r w:rsidRPr="00207061">
        <w:rPr>
          <w:color w:val="000000"/>
          <w:sz w:val="22"/>
          <w:szCs w:val="22"/>
        </w:rPr>
        <w:t xml:space="preserve">, их аналогов, токсических или других одурманивающих веществ, </w:t>
      </w:r>
      <w:r w:rsidRPr="00BB66BB">
        <w:rPr>
          <w:b/>
          <w:color w:val="000000"/>
          <w:sz w:val="22"/>
          <w:szCs w:val="22"/>
        </w:rPr>
        <w:t>а равно отказ от</w:t>
      </w:r>
      <w:proofErr w:type="gramEnd"/>
      <w:r w:rsidRPr="00BB66BB">
        <w:rPr>
          <w:b/>
          <w:color w:val="000000"/>
          <w:sz w:val="22"/>
          <w:szCs w:val="22"/>
        </w:rPr>
        <w:t xml:space="preserve"> прохождения в установленном порядке проверки (освидетельствования)</w:t>
      </w:r>
      <w:r w:rsidRPr="00207061">
        <w:rPr>
          <w:color w:val="000000"/>
          <w:sz w:val="22"/>
          <w:szCs w:val="22"/>
        </w:rPr>
        <w:t xml:space="preserve">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w:t>
      </w:r>
    </w:p>
    <w:p w:rsidR="00EE1B01" w:rsidRPr="00BB66BB" w:rsidRDefault="00EE1B01" w:rsidP="00EE1B01">
      <w:pPr>
        <w:pStyle w:val="3"/>
        <w:shd w:val="clear" w:color="auto" w:fill="auto"/>
        <w:spacing w:after="0"/>
        <w:ind w:left="20" w:right="20" w:firstLine="580"/>
        <w:jc w:val="both"/>
        <w:rPr>
          <w:b/>
          <w:sz w:val="22"/>
          <w:szCs w:val="22"/>
        </w:rPr>
      </w:pPr>
      <w:r w:rsidRPr="00207061">
        <w:rPr>
          <w:color w:val="000000"/>
          <w:sz w:val="22"/>
          <w:szCs w:val="22"/>
        </w:rPr>
        <w:t xml:space="preserve">влекут наложение </w:t>
      </w:r>
      <w:r w:rsidRPr="00BB66BB">
        <w:rPr>
          <w:b/>
          <w:color w:val="000000"/>
          <w:sz w:val="22"/>
          <w:szCs w:val="22"/>
        </w:rPr>
        <w:t>штрафа в размере двухсот базовых величин с лишением права заниматься определенной деятельностью сроком на пять лет.</w:t>
      </w:r>
    </w:p>
    <w:p w:rsidR="00EE1B01" w:rsidRPr="00207061" w:rsidRDefault="00EE1B01" w:rsidP="00EE1B01">
      <w:pPr>
        <w:pStyle w:val="3"/>
        <w:numPr>
          <w:ilvl w:val="0"/>
          <w:numId w:val="12"/>
        </w:numPr>
        <w:shd w:val="clear" w:color="auto" w:fill="auto"/>
        <w:tabs>
          <w:tab w:val="left" w:pos="822"/>
        </w:tabs>
        <w:spacing w:after="0"/>
        <w:ind w:left="20" w:right="20" w:firstLine="580"/>
        <w:jc w:val="both"/>
        <w:rPr>
          <w:sz w:val="22"/>
          <w:szCs w:val="22"/>
        </w:rPr>
      </w:pPr>
      <w:r w:rsidRPr="006F4DF7">
        <w:rPr>
          <w:b/>
          <w:color w:val="000000"/>
          <w:sz w:val="22"/>
          <w:szCs w:val="22"/>
        </w:rPr>
        <w:t>Передача управления транспортным средством лицу, находящемуся в состоянии алкогольного опьянения или состоянии, вызванном потреблением наркотических средств</w:t>
      </w:r>
      <w:r w:rsidRPr="00207061">
        <w:rPr>
          <w:color w:val="000000"/>
          <w:sz w:val="22"/>
          <w:szCs w:val="22"/>
        </w:rPr>
        <w:t>, психотропных веществ, их аналогов, токсических или других одурманивающих веществ, -</w:t>
      </w:r>
    </w:p>
    <w:p w:rsidR="00EE1B01" w:rsidRPr="006F4DF7" w:rsidRDefault="00EE1B01" w:rsidP="00EE1B01">
      <w:pPr>
        <w:pStyle w:val="3"/>
        <w:shd w:val="clear" w:color="auto" w:fill="auto"/>
        <w:spacing w:after="0"/>
        <w:ind w:left="20" w:right="20" w:firstLine="580"/>
        <w:jc w:val="both"/>
        <w:rPr>
          <w:b/>
          <w:sz w:val="22"/>
          <w:szCs w:val="22"/>
        </w:rPr>
      </w:pPr>
      <w:r w:rsidRPr="006F4DF7">
        <w:rPr>
          <w:b/>
          <w:color w:val="000000"/>
          <w:sz w:val="22"/>
          <w:szCs w:val="22"/>
        </w:rPr>
        <w:t>влечет наложение штрафа в размере от пятидесяти до ста базовых величин с лишением права заниматься определенной деятельностью сроком на три года.</w:t>
      </w:r>
    </w:p>
    <w:p w:rsidR="00EE1B01" w:rsidRPr="00207061" w:rsidRDefault="00EE1B01" w:rsidP="00EE1B01">
      <w:pPr>
        <w:pStyle w:val="3"/>
        <w:numPr>
          <w:ilvl w:val="0"/>
          <w:numId w:val="12"/>
        </w:numPr>
        <w:shd w:val="clear" w:color="auto" w:fill="auto"/>
        <w:tabs>
          <w:tab w:val="left" w:pos="822"/>
        </w:tabs>
        <w:spacing w:after="0" w:line="264" w:lineRule="exact"/>
        <w:ind w:left="20" w:right="20" w:firstLine="580"/>
        <w:jc w:val="both"/>
        <w:rPr>
          <w:sz w:val="22"/>
          <w:szCs w:val="22"/>
        </w:rPr>
      </w:pPr>
      <w:proofErr w:type="gramStart"/>
      <w:r w:rsidRPr="006F4DF7">
        <w:rPr>
          <w:b/>
          <w:color w:val="000000"/>
          <w:sz w:val="22"/>
          <w:szCs w:val="22"/>
        </w:rPr>
        <w:t>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w:t>
      </w:r>
      <w:r w:rsidRPr="00207061">
        <w:rPr>
          <w:color w:val="000000"/>
          <w:sz w:val="22"/>
          <w:szCs w:val="22"/>
        </w:rPr>
        <w:t>, участником которого он является, до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w:t>
      </w:r>
      <w:proofErr w:type="gramEnd"/>
      <w:r w:rsidRPr="00207061">
        <w:rPr>
          <w:color w:val="000000"/>
          <w:sz w:val="22"/>
          <w:szCs w:val="22"/>
        </w:rPr>
        <w:t xml:space="preserve"> других одурманивающих веществ, -</w:t>
      </w:r>
    </w:p>
    <w:p w:rsidR="00EE1B01" w:rsidRPr="006F4DF7" w:rsidRDefault="00EE1B01" w:rsidP="00EE1B01">
      <w:pPr>
        <w:pStyle w:val="3"/>
        <w:shd w:val="clear" w:color="auto" w:fill="auto"/>
        <w:spacing w:line="264" w:lineRule="exact"/>
        <w:ind w:left="20" w:right="20" w:firstLine="580"/>
        <w:jc w:val="both"/>
        <w:rPr>
          <w:b/>
          <w:sz w:val="22"/>
          <w:szCs w:val="22"/>
        </w:rPr>
      </w:pPr>
      <w:r w:rsidRPr="006F4DF7">
        <w:rPr>
          <w:b/>
          <w:color w:val="000000"/>
          <w:sz w:val="22"/>
          <w:szCs w:val="22"/>
        </w:rPr>
        <w:t>влечет наложение штрафа в размере двухсот базовых величин с лишением права заниматься определенной деятельностью сроком на пять лет.</w:t>
      </w:r>
    </w:p>
    <w:p w:rsidR="00EE1B01" w:rsidRPr="00207061" w:rsidRDefault="00EE1B01" w:rsidP="00EE1B01">
      <w:pPr>
        <w:pStyle w:val="31"/>
        <w:shd w:val="clear" w:color="auto" w:fill="auto"/>
        <w:spacing w:before="0" w:after="176" w:line="264" w:lineRule="exact"/>
        <w:ind w:left="2100" w:right="20"/>
        <w:jc w:val="both"/>
        <w:rPr>
          <w:sz w:val="22"/>
          <w:szCs w:val="22"/>
        </w:rPr>
      </w:pPr>
      <w:r w:rsidRPr="00207061">
        <w:rPr>
          <w:sz w:val="22"/>
          <w:szCs w:val="22"/>
        </w:rPr>
        <w:lastRenderedPageBreak/>
        <w:t>Статья 18.16. Нарушение правил дорожного движения, повлекшее причинение потерпевшему легкого телесного повреждения, оставление места дорожно-транспортного происшествия</w:t>
      </w:r>
    </w:p>
    <w:p w:rsidR="00EE1B01" w:rsidRPr="00207061" w:rsidRDefault="00EE1B01" w:rsidP="00EE1B01">
      <w:pPr>
        <w:pStyle w:val="3"/>
        <w:numPr>
          <w:ilvl w:val="0"/>
          <w:numId w:val="13"/>
        </w:numPr>
        <w:shd w:val="clear" w:color="auto" w:fill="auto"/>
        <w:tabs>
          <w:tab w:val="left" w:pos="817"/>
        </w:tabs>
        <w:spacing w:after="0" w:line="269" w:lineRule="exact"/>
        <w:ind w:left="20" w:right="20" w:firstLine="580"/>
        <w:jc w:val="both"/>
        <w:rPr>
          <w:sz w:val="22"/>
          <w:szCs w:val="22"/>
        </w:rPr>
      </w:pPr>
      <w:r w:rsidRPr="00207061">
        <w:rPr>
          <w:color w:val="000000"/>
          <w:sz w:val="22"/>
          <w:szCs w:val="22"/>
        </w:rPr>
        <w:t xml:space="preserve">Нарушение правил дорожного движения </w:t>
      </w:r>
      <w:r w:rsidRPr="00BB66BB">
        <w:rPr>
          <w:b/>
          <w:color w:val="000000"/>
          <w:sz w:val="22"/>
          <w:szCs w:val="22"/>
        </w:rPr>
        <w:t>лицом, управляющим транспортным средством</w:t>
      </w:r>
      <w:r w:rsidRPr="00207061">
        <w:rPr>
          <w:color w:val="000000"/>
          <w:sz w:val="22"/>
          <w:szCs w:val="22"/>
        </w:rPr>
        <w:t xml:space="preserve">, повлекшее </w:t>
      </w:r>
      <w:r w:rsidRPr="00BB66BB">
        <w:rPr>
          <w:b/>
          <w:color w:val="000000"/>
          <w:sz w:val="22"/>
          <w:szCs w:val="22"/>
        </w:rPr>
        <w:t>причинение потерпевшему легкого телесного повреждения</w:t>
      </w:r>
      <w:r w:rsidRPr="00207061">
        <w:rPr>
          <w:color w:val="000000"/>
          <w:sz w:val="22"/>
          <w:szCs w:val="22"/>
        </w:rPr>
        <w:t>, -</w:t>
      </w:r>
    </w:p>
    <w:p w:rsidR="00EE1B01" w:rsidRPr="00BB66BB" w:rsidRDefault="00EE1B01" w:rsidP="00EE1B01">
      <w:pPr>
        <w:pStyle w:val="3"/>
        <w:shd w:val="clear" w:color="auto" w:fill="auto"/>
        <w:spacing w:after="0"/>
        <w:ind w:left="20" w:right="20" w:firstLine="580"/>
        <w:jc w:val="both"/>
        <w:rPr>
          <w:b/>
          <w:sz w:val="22"/>
          <w:szCs w:val="22"/>
        </w:rPr>
      </w:pPr>
      <w:r w:rsidRPr="00207061">
        <w:rPr>
          <w:color w:val="000000"/>
          <w:sz w:val="22"/>
          <w:szCs w:val="22"/>
        </w:rPr>
        <w:t xml:space="preserve">влечет наложение </w:t>
      </w:r>
      <w:r w:rsidRPr="00BB66BB">
        <w:rPr>
          <w:b/>
          <w:color w:val="000000"/>
          <w:sz w:val="22"/>
          <w:szCs w:val="22"/>
        </w:rPr>
        <w:t>штрафа в размере от двух до тридцати базовых величин или лишение права заниматься определенной деятельностью сроком до двух лет.</w:t>
      </w:r>
    </w:p>
    <w:p w:rsidR="00EE1B01" w:rsidRPr="00207061" w:rsidRDefault="00EE1B01" w:rsidP="00EE1B01">
      <w:pPr>
        <w:pStyle w:val="3"/>
        <w:numPr>
          <w:ilvl w:val="0"/>
          <w:numId w:val="13"/>
        </w:numPr>
        <w:shd w:val="clear" w:color="auto" w:fill="auto"/>
        <w:tabs>
          <w:tab w:val="left" w:pos="826"/>
        </w:tabs>
        <w:spacing w:after="0" w:line="269" w:lineRule="exact"/>
        <w:ind w:left="20" w:right="20" w:firstLine="580"/>
        <w:jc w:val="both"/>
        <w:rPr>
          <w:sz w:val="22"/>
          <w:szCs w:val="22"/>
        </w:rPr>
      </w:pPr>
      <w:r w:rsidRPr="00BB66BB">
        <w:rPr>
          <w:b/>
          <w:color w:val="000000"/>
          <w:sz w:val="22"/>
          <w:szCs w:val="22"/>
        </w:rPr>
        <w:t>Оставление водителем места дорожно-транспортного происшествия</w:t>
      </w:r>
      <w:r w:rsidRPr="00207061">
        <w:rPr>
          <w:color w:val="000000"/>
          <w:sz w:val="22"/>
          <w:szCs w:val="22"/>
        </w:rPr>
        <w:t>, участником которого он является, в случаях, когда это запрещено законодательными актами, -</w:t>
      </w:r>
    </w:p>
    <w:p w:rsidR="00EE1B01" w:rsidRPr="00207061" w:rsidRDefault="00EE1B01" w:rsidP="00EE1B01">
      <w:pPr>
        <w:pStyle w:val="3"/>
        <w:shd w:val="clear" w:color="auto" w:fill="auto"/>
        <w:spacing w:after="211" w:line="269" w:lineRule="exact"/>
        <w:ind w:left="20" w:right="20" w:firstLine="580"/>
        <w:jc w:val="both"/>
        <w:rPr>
          <w:sz w:val="22"/>
          <w:szCs w:val="22"/>
        </w:rPr>
      </w:pPr>
      <w:r w:rsidRPr="00207061">
        <w:rPr>
          <w:color w:val="000000"/>
          <w:sz w:val="22"/>
          <w:szCs w:val="22"/>
        </w:rPr>
        <w:t xml:space="preserve">влечет наложение </w:t>
      </w:r>
      <w:r w:rsidRPr="00BB66BB">
        <w:rPr>
          <w:b/>
          <w:color w:val="000000"/>
          <w:sz w:val="22"/>
          <w:szCs w:val="22"/>
        </w:rPr>
        <w:t>штрафа в размере от пяти до двадцати пяти базовых величин или лишение права заниматься определенной деятельностью сроком до двух лет</w:t>
      </w:r>
      <w:r w:rsidRPr="00207061">
        <w:rPr>
          <w:color w:val="000000"/>
          <w:sz w:val="22"/>
          <w:szCs w:val="22"/>
        </w:rPr>
        <w:t>.</w:t>
      </w:r>
    </w:p>
    <w:p w:rsidR="00EE1B01" w:rsidRPr="00207061" w:rsidRDefault="00EE1B01" w:rsidP="00EE1B01">
      <w:pPr>
        <w:pStyle w:val="31"/>
        <w:shd w:val="clear" w:color="auto" w:fill="auto"/>
        <w:spacing w:before="0" w:after="180" w:line="274" w:lineRule="exact"/>
        <w:ind w:left="2100" w:right="540"/>
        <w:jc w:val="both"/>
        <w:rPr>
          <w:sz w:val="22"/>
          <w:szCs w:val="22"/>
        </w:rPr>
      </w:pPr>
      <w:r w:rsidRPr="00207061">
        <w:rPr>
          <w:sz w:val="22"/>
          <w:szCs w:val="22"/>
        </w:rPr>
        <w:t>Статья 18.20. Нарушение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EE1B01" w:rsidRPr="00BB66BB" w:rsidRDefault="00EE1B01" w:rsidP="00EE1B01">
      <w:pPr>
        <w:pStyle w:val="3"/>
        <w:numPr>
          <w:ilvl w:val="0"/>
          <w:numId w:val="14"/>
        </w:numPr>
        <w:shd w:val="clear" w:color="auto" w:fill="auto"/>
        <w:tabs>
          <w:tab w:val="left" w:pos="831"/>
        </w:tabs>
        <w:spacing w:after="0"/>
        <w:ind w:left="20" w:right="20" w:firstLine="580"/>
        <w:jc w:val="both"/>
        <w:rPr>
          <w:b/>
          <w:sz w:val="22"/>
          <w:szCs w:val="22"/>
        </w:rPr>
      </w:pPr>
      <w:r w:rsidRPr="00BB66BB">
        <w:rPr>
          <w:color w:val="000000"/>
          <w:sz w:val="22"/>
          <w:szCs w:val="22"/>
        </w:rPr>
        <w:t>Нарушение правил дорожного движения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w:t>
      </w:r>
      <w:r w:rsidR="00BB66BB">
        <w:rPr>
          <w:color w:val="000000"/>
          <w:sz w:val="22"/>
          <w:szCs w:val="22"/>
        </w:rPr>
        <w:t xml:space="preserve"> </w:t>
      </w:r>
      <w:r w:rsidRPr="00BB66BB">
        <w:rPr>
          <w:color w:val="000000"/>
          <w:sz w:val="22"/>
          <w:szCs w:val="22"/>
        </w:rPr>
        <w:t xml:space="preserve">влечет </w:t>
      </w:r>
      <w:r w:rsidRPr="00BB66BB">
        <w:rPr>
          <w:b/>
          <w:color w:val="000000"/>
          <w:sz w:val="22"/>
          <w:szCs w:val="22"/>
        </w:rPr>
        <w:t>наложение штрафа в размере от одной до трех базовых величин.</w:t>
      </w:r>
    </w:p>
    <w:p w:rsidR="00EE1B01" w:rsidRPr="00207061" w:rsidRDefault="00EE1B01" w:rsidP="00EE1B01">
      <w:pPr>
        <w:pStyle w:val="3"/>
        <w:numPr>
          <w:ilvl w:val="0"/>
          <w:numId w:val="14"/>
        </w:numPr>
        <w:shd w:val="clear" w:color="auto" w:fill="auto"/>
        <w:tabs>
          <w:tab w:val="left" w:pos="822"/>
        </w:tabs>
        <w:spacing w:after="0"/>
        <w:ind w:left="20" w:right="20" w:firstLine="580"/>
        <w:jc w:val="both"/>
        <w:rPr>
          <w:sz w:val="22"/>
          <w:szCs w:val="22"/>
        </w:rPr>
      </w:pPr>
      <w:proofErr w:type="gramStart"/>
      <w:r w:rsidRPr="00207061">
        <w:rPr>
          <w:color w:val="000000"/>
          <w:sz w:val="22"/>
          <w:szCs w:val="22"/>
        </w:rPr>
        <w:t xml:space="preserve">Нарушение правил дорожного движения лицами, указанными в части 1 настоящей статьи, совершенное </w:t>
      </w:r>
      <w:r w:rsidRPr="00BB66BB">
        <w:rPr>
          <w:b/>
          <w:color w:val="000000"/>
          <w:sz w:val="22"/>
          <w:szCs w:val="22"/>
        </w:rPr>
        <w:t>в состоянии алкогольного опьянения или состоянии, вызванном потреблением наркотических средств, психотропных веществ,</w:t>
      </w:r>
      <w:r w:rsidRPr="00207061">
        <w:rPr>
          <w:color w:val="000000"/>
          <w:sz w:val="22"/>
          <w:szCs w:val="22"/>
        </w:rPr>
        <w:t xml:space="preserve">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w:t>
      </w:r>
      <w:proofErr w:type="gramEnd"/>
      <w:r w:rsidRPr="00207061">
        <w:rPr>
          <w:color w:val="000000"/>
          <w:sz w:val="22"/>
          <w:szCs w:val="22"/>
        </w:rPr>
        <w:t xml:space="preserve"> одурманивающих веществ, -</w:t>
      </w:r>
    </w:p>
    <w:p w:rsidR="00EE1B01" w:rsidRPr="00207061" w:rsidRDefault="00EE1B01" w:rsidP="00EE1B01">
      <w:pPr>
        <w:pStyle w:val="3"/>
        <w:shd w:val="clear" w:color="auto" w:fill="auto"/>
        <w:spacing w:after="0"/>
        <w:ind w:left="20" w:firstLine="580"/>
        <w:jc w:val="both"/>
        <w:rPr>
          <w:sz w:val="22"/>
          <w:szCs w:val="22"/>
        </w:rPr>
      </w:pPr>
      <w:r w:rsidRPr="00207061">
        <w:rPr>
          <w:color w:val="000000"/>
          <w:sz w:val="22"/>
          <w:szCs w:val="22"/>
        </w:rPr>
        <w:t xml:space="preserve">влекут наложение </w:t>
      </w:r>
      <w:r w:rsidRPr="00BB66BB">
        <w:rPr>
          <w:b/>
          <w:color w:val="000000"/>
          <w:sz w:val="22"/>
          <w:szCs w:val="22"/>
        </w:rPr>
        <w:t>штрафа в размере от трех до пяти базовых величин</w:t>
      </w:r>
      <w:r w:rsidRPr="00207061">
        <w:rPr>
          <w:color w:val="000000"/>
          <w:sz w:val="22"/>
          <w:szCs w:val="22"/>
        </w:rPr>
        <w:t>.</w:t>
      </w:r>
    </w:p>
    <w:p w:rsidR="00EE1B01" w:rsidRPr="00207061" w:rsidRDefault="00EE1B01" w:rsidP="00EE1B01">
      <w:pPr>
        <w:pStyle w:val="3"/>
        <w:numPr>
          <w:ilvl w:val="0"/>
          <w:numId w:val="14"/>
        </w:numPr>
        <w:shd w:val="clear" w:color="auto" w:fill="auto"/>
        <w:tabs>
          <w:tab w:val="left" w:pos="817"/>
        </w:tabs>
        <w:spacing w:after="0"/>
        <w:ind w:left="20" w:right="20" w:firstLine="580"/>
        <w:jc w:val="both"/>
        <w:rPr>
          <w:sz w:val="22"/>
          <w:szCs w:val="22"/>
        </w:rPr>
      </w:pPr>
      <w:r w:rsidRPr="00207061">
        <w:rPr>
          <w:color w:val="000000"/>
          <w:sz w:val="22"/>
          <w:szCs w:val="22"/>
        </w:rPr>
        <w:t xml:space="preserve">Нарушение правил дорожного движения лицами, указанными в частях 1 и 2 настоящей статьи, </w:t>
      </w:r>
      <w:r w:rsidRPr="00BB66BB">
        <w:rPr>
          <w:b/>
          <w:color w:val="000000"/>
          <w:sz w:val="22"/>
          <w:szCs w:val="22"/>
        </w:rPr>
        <w:t>повлекшее создание аварийной обстановки</w:t>
      </w:r>
      <w:r w:rsidRPr="00207061">
        <w:rPr>
          <w:color w:val="000000"/>
          <w:sz w:val="22"/>
          <w:szCs w:val="22"/>
        </w:rPr>
        <w:t>, -</w:t>
      </w:r>
    </w:p>
    <w:p w:rsidR="00EE1B01" w:rsidRPr="00BB66BB" w:rsidRDefault="00EE1B01" w:rsidP="00EE1B01">
      <w:pPr>
        <w:pStyle w:val="3"/>
        <w:shd w:val="clear" w:color="auto" w:fill="auto"/>
        <w:spacing w:after="0"/>
        <w:ind w:left="20" w:firstLine="580"/>
        <w:jc w:val="both"/>
        <w:rPr>
          <w:b/>
          <w:sz w:val="22"/>
          <w:szCs w:val="22"/>
        </w:rPr>
      </w:pPr>
      <w:r w:rsidRPr="00207061">
        <w:rPr>
          <w:color w:val="000000"/>
          <w:sz w:val="22"/>
          <w:szCs w:val="22"/>
        </w:rPr>
        <w:t xml:space="preserve">влечет наложение </w:t>
      </w:r>
      <w:r w:rsidRPr="00BB66BB">
        <w:rPr>
          <w:b/>
          <w:color w:val="000000"/>
          <w:sz w:val="22"/>
          <w:szCs w:val="22"/>
        </w:rPr>
        <w:t>штрафа в размере от трех до восьми базовых величин.</w:t>
      </w:r>
    </w:p>
    <w:p w:rsidR="00EE1B01" w:rsidRPr="00BB66BB" w:rsidRDefault="00EE1B01" w:rsidP="00EE1B01">
      <w:pPr>
        <w:pStyle w:val="3"/>
        <w:numPr>
          <w:ilvl w:val="0"/>
          <w:numId w:val="14"/>
        </w:numPr>
        <w:shd w:val="clear" w:color="auto" w:fill="auto"/>
        <w:tabs>
          <w:tab w:val="left" w:pos="817"/>
        </w:tabs>
        <w:spacing w:after="176"/>
        <w:ind w:left="20" w:right="20" w:firstLine="580"/>
        <w:jc w:val="both"/>
        <w:rPr>
          <w:sz w:val="22"/>
          <w:szCs w:val="22"/>
        </w:rPr>
      </w:pPr>
      <w:r w:rsidRPr="00BB66BB">
        <w:rPr>
          <w:color w:val="000000"/>
          <w:sz w:val="22"/>
          <w:szCs w:val="22"/>
        </w:rPr>
        <w:t xml:space="preserve">Нарушение правил дорожного движения лицами, указанными в частях 1 и 2 настоящей статьи, </w:t>
      </w:r>
      <w:r w:rsidRPr="00BB66BB">
        <w:rPr>
          <w:b/>
          <w:color w:val="000000"/>
          <w:sz w:val="22"/>
          <w:szCs w:val="22"/>
        </w:rPr>
        <w:t xml:space="preserve">повлекшее причинение потерпевшему легкого телесного повреждения, а равно оставление ими места дорожно-транспортного происшествия, </w:t>
      </w:r>
      <w:r w:rsidRPr="00BB66BB">
        <w:rPr>
          <w:color w:val="000000"/>
          <w:sz w:val="22"/>
          <w:szCs w:val="22"/>
        </w:rPr>
        <w:t xml:space="preserve">участниками которого они являются, </w:t>
      </w:r>
      <w:proofErr w:type="gramStart"/>
      <w:r w:rsidRPr="00BB66BB">
        <w:rPr>
          <w:color w:val="000000"/>
          <w:sz w:val="22"/>
          <w:szCs w:val="22"/>
        </w:rPr>
        <w:t>-в</w:t>
      </w:r>
      <w:proofErr w:type="gramEnd"/>
      <w:r w:rsidRPr="00BB66BB">
        <w:rPr>
          <w:color w:val="000000"/>
          <w:sz w:val="22"/>
          <w:szCs w:val="22"/>
        </w:rPr>
        <w:t xml:space="preserve">лекут наложение </w:t>
      </w:r>
      <w:r w:rsidRPr="00BB66BB">
        <w:rPr>
          <w:b/>
          <w:color w:val="000000"/>
          <w:sz w:val="22"/>
          <w:szCs w:val="22"/>
        </w:rPr>
        <w:t>штрафа в размере от</w:t>
      </w:r>
      <w:r w:rsidRPr="00BB66BB">
        <w:rPr>
          <w:color w:val="000000"/>
          <w:sz w:val="22"/>
          <w:szCs w:val="22"/>
        </w:rPr>
        <w:t xml:space="preserve"> </w:t>
      </w:r>
      <w:r w:rsidRPr="00BB66BB">
        <w:rPr>
          <w:b/>
          <w:color w:val="000000"/>
          <w:sz w:val="22"/>
          <w:szCs w:val="22"/>
        </w:rPr>
        <w:t>пяти до двадцати базовых величин</w:t>
      </w:r>
      <w:r w:rsidRPr="00BB66BB">
        <w:rPr>
          <w:color w:val="000000"/>
          <w:sz w:val="22"/>
          <w:szCs w:val="22"/>
        </w:rPr>
        <w:t>.</w:t>
      </w:r>
    </w:p>
    <w:p w:rsidR="00EE1B01" w:rsidRPr="00207061" w:rsidRDefault="00EE1B01" w:rsidP="00EE1B01">
      <w:pPr>
        <w:pStyle w:val="31"/>
        <w:shd w:val="clear" w:color="auto" w:fill="auto"/>
        <w:spacing w:before="0" w:after="208" w:line="230" w:lineRule="exact"/>
        <w:ind w:left="20" w:firstLine="580"/>
        <w:jc w:val="both"/>
        <w:rPr>
          <w:sz w:val="22"/>
          <w:szCs w:val="22"/>
        </w:rPr>
      </w:pPr>
      <w:r w:rsidRPr="00207061">
        <w:rPr>
          <w:sz w:val="22"/>
          <w:szCs w:val="22"/>
        </w:rPr>
        <w:t>Статья 18.28. Безбилетный проезд</w:t>
      </w:r>
    </w:p>
    <w:p w:rsidR="00EE1B01" w:rsidRPr="00207061" w:rsidRDefault="00EE1B01" w:rsidP="00EE1B01">
      <w:pPr>
        <w:pStyle w:val="3"/>
        <w:numPr>
          <w:ilvl w:val="0"/>
          <w:numId w:val="15"/>
        </w:numPr>
        <w:shd w:val="clear" w:color="auto" w:fill="auto"/>
        <w:tabs>
          <w:tab w:val="left" w:pos="822"/>
        </w:tabs>
        <w:spacing w:after="0"/>
        <w:ind w:left="20" w:firstLine="580"/>
        <w:jc w:val="both"/>
        <w:rPr>
          <w:sz w:val="22"/>
          <w:szCs w:val="22"/>
        </w:rPr>
      </w:pPr>
      <w:r w:rsidRPr="00207061">
        <w:rPr>
          <w:color w:val="000000"/>
          <w:sz w:val="22"/>
          <w:szCs w:val="22"/>
        </w:rPr>
        <w:t xml:space="preserve">Безбилетный проезд пассажиров на всех видах </w:t>
      </w:r>
      <w:r w:rsidRPr="00BB66BB">
        <w:rPr>
          <w:b/>
          <w:color w:val="000000"/>
          <w:sz w:val="22"/>
          <w:szCs w:val="22"/>
        </w:rPr>
        <w:t>городского транспорта, в поездах городских линий, а равно прохождение контрольного турникета (линии контроля) в метрополитене</w:t>
      </w:r>
      <w:r w:rsidRPr="00207061">
        <w:rPr>
          <w:color w:val="000000"/>
          <w:sz w:val="22"/>
          <w:szCs w:val="22"/>
        </w:rPr>
        <w:t xml:space="preserve"> без наличия документа, подтверждающего право на проезд, -</w:t>
      </w:r>
    </w:p>
    <w:p w:rsidR="00EE1B01" w:rsidRPr="00207061" w:rsidRDefault="00EE1B01" w:rsidP="00EE1B01">
      <w:pPr>
        <w:pStyle w:val="3"/>
        <w:shd w:val="clear" w:color="auto" w:fill="auto"/>
        <w:spacing w:after="0"/>
        <w:ind w:left="20" w:firstLine="580"/>
        <w:jc w:val="both"/>
        <w:rPr>
          <w:sz w:val="22"/>
          <w:szCs w:val="22"/>
        </w:rPr>
      </w:pPr>
      <w:r w:rsidRPr="00207061">
        <w:rPr>
          <w:color w:val="000000"/>
          <w:sz w:val="22"/>
          <w:szCs w:val="22"/>
        </w:rPr>
        <w:t xml:space="preserve">влекут наложение </w:t>
      </w:r>
      <w:r w:rsidRPr="00BB66BB">
        <w:rPr>
          <w:b/>
          <w:color w:val="000000"/>
          <w:sz w:val="22"/>
          <w:szCs w:val="22"/>
        </w:rPr>
        <w:t>штрафа в размере от пяти десятых до одной базовой величины</w:t>
      </w:r>
      <w:r w:rsidRPr="00207061">
        <w:rPr>
          <w:color w:val="000000"/>
          <w:sz w:val="22"/>
          <w:szCs w:val="22"/>
        </w:rPr>
        <w:t>.</w:t>
      </w:r>
    </w:p>
    <w:p w:rsidR="00EE1B01" w:rsidRPr="00BB66BB" w:rsidRDefault="00EE1B01" w:rsidP="00EE1B01">
      <w:pPr>
        <w:pStyle w:val="3"/>
        <w:numPr>
          <w:ilvl w:val="0"/>
          <w:numId w:val="15"/>
        </w:numPr>
        <w:shd w:val="clear" w:color="auto" w:fill="auto"/>
        <w:tabs>
          <w:tab w:val="left" w:pos="822"/>
        </w:tabs>
        <w:spacing w:after="0"/>
        <w:ind w:left="20" w:firstLine="580"/>
        <w:jc w:val="both"/>
        <w:rPr>
          <w:b/>
          <w:sz w:val="22"/>
          <w:szCs w:val="22"/>
        </w:rPr>
      </w:pPr>
      <w:r w:rsidRPr="00BB66BB">
        <w:rPr>
          <w:color w:val="000000"/>
          <w:sz w:val="22"/>
          <w:szCs w:val="22"/>
        </w:rPr>
        <w:t xml:space="preserve">Безбилетный проезд пассажиров в поездах </w:t>
      </w:r>
      <w:r w:rsidRPr="00BB66BB">
        <w:rPr>
          <w:b/>
          <w:color w:val="000000"/>
          <w:sz w:val="22"/>
          <w:szCs w:val="22"/>
        </w:rPr>
        <w:t>региональных линий</w:t>
      </w:r>
      <w:r w:rsidRPr="00BB66BB">
        <w:rPr>
          <w:color w:val="000000"/>
          <w:sz w:val="22"/>
          <w:szCs w:val="22"/>
        </w:rPr>
        <w:t xml:space="preserve">, автобусах и маршрутных такси пригородного сообщения </w:t>
      </w:r>
      <w:proofErr w:type="gramStart"/>
      <w:r w:rsidRPr="00BB66BB">
        <w:rPr>
          <w:color w:val="000000"/>
          <w:sz w:val="22"/>
          <w:szCs w:val="22"/>
        </w:rPr>
        <w:t>-в</w:t>
      </w:r>
      <w:proofErr w:type="gramEnd"/>
      <w:r w:rsidRPr="00BB66BB">
        <w:rPr>
          <w:color w:val="000000"/>
          <w:sz w:val="22"/>
          <w:szCs w:val="22"/>
        </w:rPr>
        <w:t xml:space="preserve">лечет наложение </w:t>
      </w:r>
      <w:r w:rsidRPr="00BB66BB">
        <w:rPr>
          <w:b/>
          <w:color w:val="000000"/>
          <w:sz w:val="22"/>
          <w:szCs w:val="22"/>
        </w:rPr>
        <w:t>штрафа в размере семи десятых базовой величины.</w:t>
      </w:r>
    </w:p>
    <w:p w:rsidR="00EE1B01" w:rsidRPr="00BB66BB" w:rsidRDefault="00EE1B01" w:rsidP="00EE1B01">
      <w:pPr>
        <w:pStyle w:val="3"/>
        <w:numPr>
          <w:ilvl w:val="0"/>
          <w:numId w:val="15"/>
        </w:numPr>
        <w:shd w:val="clear" w:color="auto" w:fill="auto"/>
        <w:tabs>
          <w:tab w:val="left" w:pos="826"/>
        </w:tabs>
        <w:spacing w:after="176"/>
        <w:ind w:left="20" w:firstLine="580"/>
        <w:jc w:val="both"/>
        <w:rPr>
          <w:b/>
          <w:sz w:val="22"/>
          <w:szCs w:val="22"/>
        </w:rPr>
      </w:pPr>
      <w:r w:rsidRPr="00BB66BB">
        <w:rPr>
          <w:color w:val="000000"/>
          <w:sz w:val="22"/>
          <w:szCs w:val="22"/>
        </w:rPr>
        <w:t xml:space="preserve">Безбилетный проезд пассажиров в поездах </w:t>
      </w:r>
      <w:r w:rsidRPr="00BB66BB">
        <w:rPr>
          <w:b/>
          <w:color w:val="000000"/>
          <w:sz w:val="22"/>
          <w:szCs w:val="22"/>
        </w:rPr>
        <w:t>межрегиональных и международных линий</w:t>
      </w:r>
      <w:r w:rsidRPr="00BB66BB">
        <w:rPr>
          <w:color w:val="000000"/>
          <w:sz w:val="22"/>
          <w:szCs w:val="22"/>
        </w:rPr>
        <w:t xml:space="preserve">, в автобусах и маршрутных такси междугородного сообщения </w:t>
      </w:r>
      <w:proofErr w:type="gramStart"/>
      <w:r w:rsidRPr="00BB66BB">
        <w:rPr>
          <w:color w:val="000000"/>
          <w:sz w:val="22"/>
          <w:szCs w:val="22"/>
        </w:rPr>
        <w:t>-в</w:t>
      </w:r>
      <w:proofErr w:type="gramEnd"/>
      <w:r w:rsidRPr="00BB66BB">
        <w:rPr>
          <w:color w:val="000000"/>
          <w:sz w:val="22"/>
          <w:szCs w:val="22"/>
        </w:rPr>
        <w:t xml:space="preserve">лечет наложение </w:t>
      </w:r>
      <w:r w:rsidRPr="00BB66BB">
        <w:rPr>
          <w:b/>
          <w:color w:val="000000"/>
          <w:sz w:val="22"/>
          <w:szCs w:val="22"/>
        </w:rPr>
        <w:t>штрафа в размере одной базовой величины.</w:t>
      </w:r>
    </w:p>
    <w:p w:rsidR="00EE1B01" w:rsidRPr="00207061" w:rsidRDefault="00EE1B01" w:rsidP="00EE1B01">
      <w:pPr>
        <w:pStyle w:val="31"/>
        <w:shd w:val="clear" w:color="auto" w:fill="auto"/>
        <w:spacing w:before="0" w:after="203" w:line="230" w:lineRule="exact"/>
        <w:ind w:left="20" w:firstLine="560"/>
        <w:jc w:val="left"/>
        <w:rPr>
          <w:sz w:val="22"/>
          <w:szCs w:val="22"/>
        </w:rPr>
      </w:pPr>
      <w:r w:rsidRPr="00207061">
        <w:rPr>
          <w:color w:val="000000"/>
          <w:sz w:val="22"/>
          <w:szCs w:val="22"/>
        </w:rPr>
        <w:t>Статья 19.1. Мелкое хулиганство</w:t>
      </w:r>
    </w:p>
    <w:p w:rsidR="00EE1B01" w:rsidRPr="00BB66BB" w:rsidRDefault="00EE1B01" w:rsidP="00BB66BB">
      <w:pPr>
        <w:pStyle w:val="3"/>
        <w:shd w:val="clear" w:color="auto" w:fill="auto"/>
        <w:spacing w:after="0"/>
        <w:ind w:left="20" w:right="20" w:firstLine="560"/>
        <w:jc w:val="both"/>
        <w:rPr>
          <w:b/>
          <w:sz w:val="22"/>
          <w:szCs w:val="22"/>
        </w:rPr>
      </w:pPr>
      <w:r w:rsidRPr="00207061">
        <w:rPr>
          <w:rStyle w:val="11"/>
          <w:sz w:val="22"/>
          <w:szCs w:val="22"/>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sidR="00BB66BB">
        <w:rPr>
          <w:rStyle w:val="11"/>
          <w:sz w:val="22"/>
          <w:szCs w:val="22"/>
        </w:rPr>
        <w:t xml:space="preserve"> </w:t>
      </w:r>
      <w:r w:rsidRPr="00207061">
        <w:rPr>
          <w:rStyle w:val="11"/>
          <w:sz w:val="22"/>
          <w:szCs w:val="22"/>
        </w:rPr>
        <w:t xml:space="preserve">влекут наложение </w:t>
      </w:r>
      <w:r w:rsidRPr="00BB66BB">
        <w:rPr>
          <w:rStyle w:val="11"/>
          <w:b/>
          <w:sz w:val="22"/>
          <w:szCs w:val="22"/>
        </w:rPr>
        <w:t>штрафа в размере от двух до тридцати базовых величин, или общественные работы, или административный арест.</w:t>
      </w:r>
    </w:p>
    <w:p w:rsidR="00BB66BB" w:rsidRDefault="00BB66BB" w:rsidP="00EE1B01">
      <w:pPr>
        <w:pStyle w:val="31"/>
        <w:shd w:val="clear" w:color="auto" w:fill="auto"/>
        <w:spacing w:before="0" w:after="180" w:line="274" w:lineRule="exact"/>
        <w:ind w:left="2020" w:right="20" w:hanging="1440"/>
        <w:jc w:val="left"/>
        <w:rPr>
          <w:color w:val="000000"/>
          <w:sz w:val="22"/>
          <w:szCs w:val="22"/>
        </w:rPr>
      </w:pPr>
    </w:p>
    <w:p w:rsidR="00EE1B01" w:rsidRPr="00207061" w:rsidRDefault="00EE1B01" w:rsidP="00EE1B01">
      <w:pPr>
        <w:pStyle w:val="31"/>
        <w:shd w:val="clear" w:color="auto" w:fill="auto"/>
        <w:spacing w:before="0" w:after="180" w:line="274" w:lineRule="exact"/>
        <w:ind w:left="2020" w:right="20" w:hanging="1440"/>
        <w:jc w:val="left"/>
        <w:rPr>
          <w:sz w:val="22"/>
          <w:szCs w:val="22"/>
        </w:rPr>
      </w:pPr>
      <w:r w:rsidRPr="00207061">
        <w:rPr>
          <w:color w:val="000000"/>
          <w:sz w:val="22"/>
          <w:szCs w:val="22"/>
        </w:rPr>
        <w:lastRenderedPageBreak/>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EE1B01" w:rsidRPr="00207061" w:rsidRDefault="00EE1B01" w:rsidP="00EE1B01">
      <w:pPr>
        <w:pStyle w:val="3"/>
        <w:numPr>
          <w:ilvl w:val="0"/>
          <w:numId w:val="16"/>
        </w:numPr>
        <w:shd w:val="clear" w:color="auto" w:fill="auto"/>
        <w:tabs>
          <w:tab w:val="left" w:pos="817"/>
        </w:tabs>
        <w:spacing w:after="0"/>
        <w:ind w:left="20" w:right="20" w:firstLine="560"/>
        <w:jc w:val="both"/>
        <w:rPr>
          <w:sz w:val="22"/>
          <w:szCs w:val="22"/>
        </w:rPr>
      </w:pPr>
      <w:r w:rsidRPr="00207061">
        <w:rPr>
          <w:rStyle w:val="11"/>
          <w:sz w:val="22"/>
          <w:szCs w:val="22"/>
        </w:rPr>
        <w:t>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w:t>
      </w:r>
    </w:p>
    <w:p w:rsidR="00EE1B01" w:rsidRPr="00BB66BB" w:rsidRDefault="00EE1B01" w:rsidP="00EE1B01">
      <w:pPr>
        <w:pStyle w:val="3"/>
        <w:shd w:val="clear" w:color="auto" w:fill="auto"/>
        <w:spacing w:after="0"/>
        <w:ind w:left="20" w:firstLine="560"/>
        <w:jc w:val="left"/>
        <w:rPr>
          <w:b/>
          <w:sz w:val="22"/>
          <w:szCs w:val="22"/>
        </w:rPr>
      </w:pPr>
      <w:r w:rsidRPr="00BB66BB">
        <w:rPr>
          <w:rStyle w:val="11"/>
          <w:b/>
          <w:sz w:val="22"/>
          <w:szCs w:val="22"/>
        </w:rPr>
        <w:t>влекут наложение штрафа в размере до восьми базовых величин.</w:t>
      </w:r>
    </w:p>
    <w:p w:rsidR="00EE1B01" w:rsidRPr="00207061" w:rsidRDefault="00EE1B01" w:rsidP="00EE1B01">
      <w:pPr>
        <w:pStyle w:val="3"/>
        <w:numPr>
          <w:ilvl w:val="0"/>
          <w:numId w:val="16"/>
        </w:numPr>
        <w:shd w:val="clear" w:color="auto" w:fill="auto"/>
        <w:tabs>
          <w:tab w:val="left" w:pos="822"/>
        </w:tabs>
        <w:spacing w:after="0"/>
        <w:ind w:left="20" w:right="20" w:firstLine="560"/>
        <w:jc w:val="both"/>
        <w:rPr>
          <w:sz w:val="22"/>
          <w:szCs w:val="22"/>
        </w:rPr>
      </w:pPr>
      <w:r w:rsidRPr="00207061">
        <w:rPr>
          <w:rStyle w:val="11"/>
          <w:sz w:val="22"/>
          <w:szCs w:val="22"/>
        </w:rPr>
        <w:t xml:space="preserve">Действия, предусмотренные частью 1 настоящей статьи, совершенные </w:t>
      </w:r>
      <w:r w:rsidRPr="00BB66BB">
        <w:rPr>
          <w:rStyle w:val="11"/>
          <w:b/>
          <w:sz w:val="22"/>
          <w:szCs w:val="22"/>
        </w:rPr>
        <w:t>повторно в течение одного года</w:t>
      </w:r>
      <w:r w:rsidRPr="00207061">
        <w:rPr>
          <w:rStyle w:val="11"/>
          <w:sz w:val="22"/>
          <w:szCs w:val="22"/>
        </w:rPr>
        <w:t xml:space="preserve"> после наложения административного взыскания за такие же нарушения, -</w:t>
      </w:r>
    </w:p>
    <w:p w:rsidR="008F6C79" w:rsidRDefault="00EE1B01" w:rsidP="008F6C79">
      <w:pPr>
        <w:pStyle w:val="3"/>
        <w:shd w:val="clear" w:color="auto" w:fill="auto"/>
        <w:spacing w:after="0"/>
        <w:ind w:left="20" w:right="20" w:firstLine="560"/>
        <w:jc w:val="left"/>
        <w:rPr>
          <w:rStyle w:val="11"/>
          <w:b/>
          <w:sz w:val="22"/>
          <w:szCs w:val="22"/>
        </w:rPr>
      </w:pPr>
      <w:r w:rsidRPr="00207061">
        <w:rPr>
          <w:rStyle w:val="11"/>
          <w:sz w:val="22"/>
          <w:szCs w:val="22"/>
        </w:rPr>
        <w:t xml:space="preserve">влекут наложение </w:t>
      </w:r>
      <w:r w:rsidRPr="00BB66BB">
        <w:rPr>
          <w:rStyle w:val="11"/>
          <w:b/>
          <w:sz w:val="22"/>
          <w:szCs w:val="22"/>
        </w:rPr>
        <w:t>штрафа в размере от двух до пятнадцати базовых величин, или общественные работы, или административный арест.</w:t>
      </w:r>
    </w:p>
    <w:p w:rsidR="00EE1B01" w:rsidRPr="00207061" w:rsidRDefault="00EE1B01" w:rsidP="008F6C79">
      <w:pPr>
        <w:pStyle w:val="3"/>
        <w:shd w:val="clear" w:color="auto" w:fill="auto"/>
        <w:spacing w:after="0"/>
        <w:ind w:left="20" w:right="20" w:firstLine="560"/>
        <w:jc w:val="left"/>
        <w:rPr>
          <w:sz w:val="22"/>
          <w:szCs w:val="22"/>
        </w:rPr>
      </w:pPr>
      <w:proofErr w:type="gramStart"/>
      <w:r w:rsidRPr="00BB66BB">
        <w:rPr>
          <w:rStyle w:val="11"/>
          <w:b/>
          <w:sz w:val="22"/>
          <w:szCs w:val="22"/>
        </w:rPr>
        <w:t>Появление в общественном месте в состоянии, вызванном потреблением без назначения врача-специалиста наркотических средств или психотропных веществ</w:t>
      </w:r>
      <w:r w:rsidRPr="00207061">
        <w:rPr>
          <w:rStyle w:val="11"/>
          <w:sz w:val="22"/>
          <w:szCs w:val="22"/>
        </w:rPr>
        <w:t xml:space="preserve">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r w:rsidRPr="00BB66BB">
        <w:rPr>
          <w:rStyle w:val="11"/>
          <w:b/>
          <w:sz w:val="22"/>
          <w:szCs w:val="22"/>
        </w:rPr>
        <w:t>а равно отказ от прохождения в установленном порядке проверки (освидетельствования)</w:t>
      </w:r>
      <w:r w:rsidRPr="00207061">
        <w:rPr>
          <w:rStyle w:val="11"/>
          <w:sz w:val="22"/>
          <w:szCs w:val="22"/>
        </w:rPr>
        <w:t xml:space="preserve">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EE1B01" w:rsidRPr="00207061" w:rsidRDefault="00EE1B01" w:rsidP="00EE1B01">
      <w:pPr>
        <w:pStyle w:val="3"/>
        <w:shd w:val="clear" w:color="auto" w:fill="auto"/>
        <w:spacing w:after="0"/>
        <w:ind w:left="20" w:firstLine="580"/>
        <w:jc w:val="both"/>
        <w:rPr>
          <w:sz w:val="22"/>
          <w:szCs w:val="22"/>
        </w:rPr>
      </w:pPr>
      <w:r w:rsidRPr="00BB66BB">
        <w:rPr>
          <w:rStyle w:val="11"/>
          <w:b/>
          <w:sz w:val="22"/>
          <w:szCs w:val="22"/>
        </w:rPr>
        <w:t>влекут наложение штрафа в размере от пяти до десяти базовых величин</w:t>
      </w:r>
      <w:r w:rsidRPr="00207061">
        <w:rPr>
          <w:rStyle w:val="11"/>
          <w:sz w:val="22"/>
          <w:szCs w:val="22"/>
        </w:rPr>
        <w:t>.</w:t>
      </w:r>
    </w:p>
    <w:p w:rsidR="00EE1B01" w:rsidRPr="00207061" w:rsidRDefault="00EE1B01" w:rsidP="00EE1B01">
      <w:pPr>
        <w:pStyle w:val="3"/>
        <w:numPr>
          <w:ilvl w:val="0"/>
          <w:numId w:val="16"/>
        </w:numPr>
        <w:shd w:val="clear" w:color="auto" w:fill="auto"/>
        <w:tabs>
          <w:tab w:val="left" w:pos="822"/>
        </w:tabs>
        <w:spacing w:after="0"/>
        <w:ind w:left="20" w:right="20" w:firstLine="580"/>
        <w:jc w:val="both"/>
        <w:rPr>
          <w:sz w:val="22"/>
          <w:szCs w:val="22"/>
        </w:rPr>
      </w:pPr>
      <w:proofErr w:type="gramStart"/>
      <w:r w:rsidRPr="00207061">
        <w:rPr>
          <w:rStyle w:val="11"/>
          <w:sz w:val="22"/>
          <w:szCs w:val="22"/>
        </w:rPr>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roofErr w:type="gramEnd"/>
    </w:p>
    <w:p w:rsidR="00EE1B01" w:rsidRPr="00207061" w:rsidRDefault="00EE1B01" w:rsidP="00EE1B01">
      <w:pPr>
        <w:pStyle w:val="3"/>
        <w:shd w:val="clear" w:color="auto" w:fill="auto"/>
        <w:spacing w:after="0"/>
        <w:ind w:left="20" w:firstLine="580"/>
        <w:jc w:val="both"/>
        <w:rPr>
          <w:sz w:val="22"/>
          <w:szCs w:val="22"/>
        </w:rPr>
      </w:pPr>
      <w:r w:rsidRPr="00207061">
        <w:rPr>
          <w:rStyle w:val="11"/>
          <w:sz w:val="22"/>
          <w:szCs w:val="22"/>
        </w:rPr>
        <w:t>влекут наложение штрафа в размере от восьми до двенадцати базовых величин.</w:t>
      </w:r>
    </w:p>
    <w:p w:rsidR="00EE1B01" w:rsidRPr="00207061" w:rsidRDefault="00EE1B01" w:rsidP="00EE1B01">
      <w:pPr>
        <w:pStyle w:val="3"/>
        <w:numPr>
          <w:ilvl w:val="0"/>
          <w:numId w:val="16"/>
        </w:numPr>
        <w:shd w:val="clear" w:color="auto" w:fill="auto"/>
        <w:tabs>
          <w:tab w:val="left" w:pos="822"/>
        </w:tabs>
        <w:spacing w:after="0"/>
        <w:ind w:left="20" w:right="20" w:firstLine="580"/>
        <w:jc w:val="both"/>
        <w:rPr>
          <w:sz w:val="22"/>
          <w:szCs w:val="22"/>
        </w:rPr>
      </w:pPr>
      <w:r w:rsidRPr="00207061">
        <w:rPr>
          <w:rStyle w:val="11"/>
          <w:sz w:val="22"/>
          <w:szCs w:val="22"/>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потреблением наркотических средств, психотропных веществ, их аналогов, токсических или других одурманивающих веществ, -</w:t>
      </w:r>
    </w:p>
    <w:p w:rsidR="00EE1B01" w:rsidRPr="00207061" w:rsidRDefault="00EE1B01" w:rsidP="00EE1B01">
      <w:pPr>
        <w:pStyle w:val="3"/>
        <w:shd w:val="clear" w:color="auto" w:fill="auto"/>
        <w:spacing w:after="215"/>
        <w:ind w:left="20" w:firstLine="580"/>
        <w:jc w:val="both"/>
        <w:rPr>
          <w:sz w:val="22"/>
          <w:szCs w:val="22"/>
        </w:rPr>
      </w:pPr>
      <w:r w:rsidRPr="00207061">
        <w:rPr>
          <w:rStyle w:val="11"/>
          <w:sz w:val="22"/>
          <w:szCs w:val="22"/>
        </w:rPr>
        <w:t>влекут наложение штрафа в размере от десяти до пятнадцати базовых величин.</w:t>
      </w:r>
    </w:p>
    <w:p w:rsidR="00EE1B01" w:rsidRPr="00207061" w:rsidRDefault="00EE1B01" w:rsidP="00EE1B01">
      <w:pPr>
        <w:pStyle w:val="10"/>
        <w:keepNext/>
        <w:keepLines/>
        <w:shd w:val="clear" w:color="auto" w:fill="auto"/>
        <w:spacing w:before="0" w:after="203" w:line="230" w:lineRule="exact"/>
        <w:ind w:left="20" w:firstLine="580"/>
        <w:rPr>
          <w:sz w:val="22"/>
          <w:szCs w:val="22"/>
        </w:rPr>
      </w:pPr>
      <w:bookmarkStart w:id="4" w:name="bookmark67"/>
      <w:r w:rsidRPr="00207061">
        <w:rPr>
          <w:color w:val="000000"/>
          <w:sz w:val="22"/>
          <w:szCs w:val="22"/>
        </w:rPr>
        <w:t>Статья 19.4. Вовлечение несовершеннолетнего в антиобщественное поведение</w:t>
      </w:r>
      <w:bookmarkEnd w:id="4"/>
    </w:p>
    <w:p w:rsidR="00EE1B01" w:rsidRPr="00207061" w:rsidRDefault="00EE1B01" w:rsidP="00EE1B01">
      <w:pPr>
        <w:pStyle w:val="3"/>
        <w:shd w:val="clear" w:color="auto" w:fill="auto"/>
        <w:spacing w:after="0"/>
        <w:ind w:left="20" w:right="20" w:firstLine="580"/>
        <w:jc w:val="both"/>
        <w:rPr>
          <w:sz w:val="22"/>
          <w:szCs w:val="22"/>
        </w:rPr>
      </w:pPr>
      <w:proofErr w:type="gramStart"/>
      <w:r w:rsidRPr="00207061">
        <w:rPr>
          <w:rStyle w:val="11"/>
          <w:sz w:val="22"/>
          <w:szCs w:val="22"/>
        </w:rPr>
        <w:t>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возраста восемнадцати лет,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а равно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w:t>
      </w:r>
      <w:proofErr w:type="gramEnd"/>
      <w:r w:rsidRPr="00207061">
        <w:rPr>
          <w:rStyle w:val="11"/>
          <w:sz w:val="22"/>
          <w:szCs w:val="22"/>
        </w:rPr>
        <w:t xml:space="preserve"> установленного порядка, -</w:t>
      </w:r>
    </w:p>
    <w:p w:rsidR="00EE1B01" w:rsidRPr="00BB66BB" w:rsidRDefault="00EE1B01" w:rsidP="00EE1B01">
      <w:pPr>
        <w:pStyle w:val="3"/>
        <w:shd w:val="clear" w:color="auto" w:fill="auto"/>
        <w:spacing w:after="215"/>
        <w:ind w:left="20" w:firstLine="580"/>
        <w:jc w:val="both"/>
        <w:rPr>
          <w:b/>
          <w:sz w:val="22"/>
          <w:szCs w:val="22"/>
        </w:rPr>
      </w:pPr>
      <w:r w:rsidRPr="00207061">
        <w:rPr>
          <w:rStyle w:val="11"/>
          <w:sz w:val="22"/>
          <w:szCs w:val="22"/>
        </w:rPr>
        <w:t xml:space="preserve">влекут наложение </w:t>
      </w:r>
      <w:r w:rsidRPr="00BB66BB">
        <w:rPr>
          <w:rStyle w:val="11"/>
          <w:b/>
          <w:sz w:val="22"/>
          <w:szCs w:val="22"/>
        </w:rPr>
        <w:t>штрафа в размере от пяти до тридцати базовых величин.</w:t>
      </w:r>
    </w:p>
    <w:p w:rsidR="00EE1B01" w:rsidRPr="00207061" w:rsidRDefault="00EE1B01" w:rsidP="00EE1B01">
      <w:pPr>
        <w:pStyle w:val="10"/>
        <w:keepNext/>
        <w:keepLines/>
        <w:shd w:val="clear" w:color="auto" w:fill="auto"/>
        <w:spacing w:before="0" w:after="198" w:line="230" w:lineRule="exact"/>
        <w:ind w:left="20" w:firstLine="580"/>
        <w:rPr>
          <w:sz w:val="22"/>
          <w:szCs w:val="22"/>
        </w:rPr>
      </w:pPr>
      <w:bookmarkStart w:id="5" w:name="bookmark68"/>
      <w:r w:rsidRPr="00207061">
        <w:rPr>
          <w:color w:val="000000"/>
          <w:sz w:val="22"/>
          <w:szCs w:val="22"/>
        </w:rPr>
        <w:t>Статья 19.5. Занятие проституцией</w:t>
      </w:r>
      <w:bookmarkEnd w:id="5"/>
    </w:p>
    <w:p w:rsidR="00EE1B01" w:rsidRPr="00BB66BB" w:rsidRDefault="00EE1B01" w:rsidP="00EE1B01">
      <w:pPr>
        <w:pStyle w:val="3"/>
        <w:numPr>
          <w:ilvl w:val="0"/>
          <w:numId w:val="17"/>
        </w:numPr>
        <w:shd w:val="clear" w:color="auto" w:fill="auto"/>
        <w:tabs>
          <w:tab w:val="left" w:pos="816"/>
        </w:tabs>
        <w:spacing w:after="0"/>
        <w:ind w:left="20" w:right="20" w:firstLine="580"/>
        <w:jc w:val="both"/>
        <w:rPr>
          <w:b/>
          <w:sz w:val="22"/>
          <w:szCs w:val="22"/>
        </w:rPr>
      </w:pPr>
      <w:r w:rsidRPr="00BB66BB">
        <w:rPr>
          <w:rStyle w:val="11"/>
          <w:sz w:val="22"/>
          <w:szCs w:val="22"/>
        </w:rPr>
        <w:t xml:space="preserve">Занятие проституцией </w:t>
      </w:r>
      <w:proofErr w:type="gramStart"/>
      <w:r w:rsidRPr="00BB66BB">
        <w:rPr>
          <w:rStyle w:val="11"/>
          <w:sz w:val="22"/>
          <w:szCs w:val="22"/>
        </w:rPr>
        <w:t>-в</w:t>
      </w:r>
      <w:proofErr w:type="gramEnd"/>
      <w:r w:rsidRPr="00BB66BB">
        <w:rPr>
          <w:rStyle w:val="11"/>
          <w:sz w:val="22"/>
          <w:szCs w:val="22"/>
        </w:rPr>
        <w:t xml:space="preserve">лечет наложение </w:t>
      </w:r>
      <w:r w:rsidRPr="00BB66BB">
        <w:rPr>
          <w:rStyle w:val="11"/>
          <w:b/>
          <w:sz w:val="22"/>
          <w:szCs w:val="22"/>
        </w:rPr>
        <w:t>штрафа в размере от шести до двадцати базовых величин, или общественные работы, или административный арест.</w:t>
      </w:r>
    </w:p>
    <w:p w:rsidR="00EE1B01" w:rsidRPr="00BB66BB" w:rsidRDefault="00EE1B01" w:rsidP="00EE1B01">
      <w:pPr>
        <w:pStyle w:val="3"/>
        <w:numPr>
          <w:ilvl w:val="0"/>
          <w:numId w:val="17"/>
        </w:numPr>
        <w:shd w:val="clear" w:color="auto" w:fill="auto"/>
        <w:tabs>
          <w:tab w:val="left" w:pos="831"/>
        </w:tabs>
        <w:spacing w:after="215"/>
        <w:ind w:left="20" w:right="20" w:firstLine="580"/>
        <w:jc w:val="both"/>
        <w:rPr>
          <w:b/>
          <w:sz w:val="22"/>
          <w:szCs w:val="22"/>
        </w:rPr>
      </w:pPr>
      <w:r w:rsidRPr="00BB66BB">
        <w:rPr>
          <w:rStyle w:val="11"/>
          <w:sz w:val="22"/>
          <w:szCs w:val="22"/>
        </w:rPr>
        <w:t xml:space="preserve">То же действие, </w:t>
      </w:r>
      <w:r w:rsidRPr="00BB66BB">
        <w:rPr>
          <w:rStyle w:val="11"/>
          <w:b/>
          <w:sz w:val="22"/>
          <w:szCs w:val="22"/>
        </w:rPr>
        <w:t>совершенное повторно в течение одного года</w:t>
      </w:r>
      <w:r w:rsidRPr="00BB66BB">
        <w:rPr>
          <w:rStyle w:val="11"/>
          <w:sz w:val="22"/>
          <w:szCs w:val="22"/>
        </w:rPr>
        <w:t xml:space="preserve"> после наложения административного взыскания за такое же нарушение, -</w:t>
      </w:r>
      <w:r w:rsidR="00BB66BB">
        <w:rPr>
          <w:rStyle w:val="11"/>
          <w:sz w:val="22"/>
          <w:szCs w:val="22"/>
        </w:rPr>
        <w:t xml:space="preserve"> </w:t>
      </w:r>
      <w:r w:rsidRPr="00BB66BB">
        <w:rPr>
          <w:rStyle w:val="11"/>
          <w:sz w:val="22"/>
          <w:szCs w:val="22"/>
        </w:rPr>
        <w:t xml:space="preserve">влечет наложение </w:t>
      </w:r>
      <w:r w:rsidRPr="00BB66BB">
        <w:rPr>
          <w:rStyle w:val="11"/>
          <w:b/>
          <w:sz w:val="22"/>
          <w:szCs w:val="22"/>
        </w:rPr>
        <w:t>штрафа в размере от двадцати до тридцати базовых величин, или общественные работы, или административный арест.</w:t>
      </w:r>
    </w:p>
    <w:p w:rsidR="00EE1B01" w:rsidRPr="00207061" w:rsidRDefault="00EE1B01" w:rsidP="00EE1B01">
      <w:pPr>
        <w:pStyle w:val="10"/>
        <w:keepNext/>
        <w:keepLines/>
        <w:shd w:val="clear" w:color="auto" w:fill="auto"/>
        <w:spacing w:before="0" w:after="203" w:line="230" w:lineRule="exact"/>
        <w:ind w:left="20" w:firstLine="580"/>
        <w:rPr>
          <w:sz w:val="22"/>
          <w:szCs w:val="22"/>
        </w:rPr>
      </w:pPr>
      <w:bookmarkStart w:id="6" w:name="bookmark69"/>
      <w:r w:rsidRPr="00207061">
        <w:rPr>
          <w:color w:val="000000"/>
          <w:sz w:val="22"/>
          <w:szCs w:val="22"/>
        </w:rPr>
        <w:lastRenderedPageBreak/>
        <w:t>Статья 19.6. Заведомо ложное сообщение</w:t>
      </w:r>
      <w:bookmarkEnd w:id="6"/>
    </w:p>
    <w:p w:rsidR="00EE1B01" w:rsidRPr="00BB66BB" w:rsidRDefault="00EE1B01" w:rsidP="00EE1B01">
      <w:pPr>
        <w:pStyle w:val="3"/>
        <w:numPr>
          <w:ilvl w:val="0"/>
          <w:numId w:val="18"/>
        </w:numPr>
        <w:shd w:val="clear" w:color="auto" w:fill="auto"/>
        <w:tabs>
          <w:tab w:val="left" w:pos="836"/>
        </w:tabs>
        <w:spacing w:after="0"/>
        <w:ind w:left="20" w:right="20" w:firstLine="580"/>
        <w:jc w:val="both"/>
        <w:rPr>
          <w:b/>
          <w:sz w:val="22"/>
          <w:szCs w:val="22"/>
        </w:rPr>
      </w:pPr>
      <w:r w:rsidRPr="00BB66BB">
        <w:rPr>
          <w:rStyle w:val="11"/>
          <w:sz w:val="22"/>
          <w:szCs w:val="22"/>
        </w:rPr>
        <w:t xml:space="preserve">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roofErr w:type="gramStart"/>
      <w:r w:rsidRPr="00BB66BB">
        <w:rPr>
          <w:rStyle w:val="11"/>
          <w:sz w:val="22"/>
          <w:szCs w:val="22"/>
        </w:rPr>
        <w:t>-</w:t>
      </w:r>
      <w:r w:rsidRPr="00BB66BB">
        <w:rPr>
          <w:rStyle w:val="11"/>
          <w:b/>
          <w:sz w:val="22"/>
          <w:szCs w:val="22"/>
        </w:rPr>
        <w:t>в</w:t>
      </w:r>
      <w:proofErr w:type="gramEnd"/>
      <w:r w:rsidRPr="00BB66BB">
        <w:rPr>
          <w:rStyle w:val="11"/>
          <w:b/>
          <w:sz w:val="22"/>
          <w:szCs w:val="22"/>
        </w:rPr>
        <w:t>лечет наложение штрафа в размере от четырех до пятнадцати базовых величин.</w:t>
      </w:r>
    </w:p>
    <w:p w:rsidR="00EE1B01" w:rsidRPr="00BB66BB" w:rsidRDefault="00EE1B01" w:rsidP="00EE1B01">
      <w:pPr>
        <w:pStyle w:val="3"/>
        <w:numPr>
          <w:ilvl w:val="0"/>
          <w:numId w:val="18"/>
        </w:numPr>
        <w:shd w:val="clear" w:color="auto" w:fill="auto"/>
        <w:tabs>
          <w:tab w:val="left" w:pos="831"/>
        </w:tabs>
        <w:spacing w:after="0"/>
        <w:ind w:left="20" w:right="20" w:firstLine="580"/>
        <w:jc w:val="both"/>
        <w:rPr>
          <w:b/>
          <w:sz w:val="22"/>
          <w:szCs w:val="22"/>
        </w:rPr>
      </w:pPr>
      <w:r w:rsidRPr="00BB66BB">
        <w:rPr>
          <w:rStyle w:val="11"/>
          <w:sz w:val="22"/>
          <w:szCs w:val="22"/>
        </w:rPr>
        <w:t xml:space="preserve">То же действие, совершенное </w:t>
      </w:r>
      <w:r w:rsidRPr="00BB66BB">
        <w:rPr>
          <w:rStyle w:val="11"/>
          <w:b/>
          <w:sz w:val="22"/>
          <w:szCs w:val="22"/>
        </w:rPr>
        <w:t>повторно в течение одного года</w:t>
      </w:r>
      <w:r w:rsidRPr="00BB66BB">
        <w:rPr>
          <w:rStyle w:val="11"/>
          <w:sz w:val="22"/>
          <w:szCs w:val="22"/>
        </w:rPr>
        <w:t xml:space="preserve"> после наложения административного взыскания за такое же нарушение, -</w:t>
      </w:r>
      <w:r w:rsidR="00BB66BB">
        <w:rPr>
          <w:rStyle w:val="11"/>
          <w:sz w:val="22"/>
          <w:szCs w:val="22"/>
        </w:rPr>
        <w:t xml:space="preserve"> </w:t>
      </w:r>
      <w:r w:rsidRPr="00BB66BB">
        <w:rPr>
          <w:rStyle w:val="11"/>
          <w:sz w:val="22"/>
          <w:szCs w:val="22"/>
        </w:rPr>
        <w:t xml:space="preserve">влечет наложение </w:t>
      </w:r>
      <w:r w:rsidRPr="00BB66BB">
        <w:rPr>
          <w:rStyle w:val="11"/>
          <w:b/>
          <w:sz w:val="22"/>
          <w:szCs w:val="22"/>
        </w:rPr>
        <w:t>штрафа в размере от двадцати до тридцати базовых величин.</w:t>
      </w:r>
    </w:p>
    <w:p w:rsidR="008F6C79" w:rsidRDefault="008F6C79" w:rsidP="00EE1B01">
      <w:pPr>
        <w:pStyle w:val="31"/>
        <w:shd w:val="clear" w:color="auto" w:fill="auto"/>
        <w:spacing w:before="0" w:after="184" w:line="278" w:lineRule="exact"/>
        <w:ind w:left="2020" w:right="780" w:hanging="1440"/>
        <w:jc w:val="left"/>
        <w:rPr>
          <w:color w:val="000000"/>
          <w:sz w:val="22"/>
          <w:szCs w:val="22"/>
        </w:rPr>
      </w:pPr>
    </w:p>
    <w:p w:rsidR="00EE1B01" w:rsidRPr="00207061" w:rsidRDefault="00EE1B01" w:rsidP="00EE1B01">
      <w:pPr>
        <w:pStyle w:val="31"/>
        <w:shd w:val="clear" w:color="auto" w:fill="auto"/>
        <w:spacing w:before="0" w:after="184" w:line="278" w:lineRule="exact"/>
        <w:ind w:left="2020" w:right="780" w:hanging="1440"/>
        <w:jc w:val="left"/>
        <w:rPr>
          <w:sz w:val="22"/>
          <w:szCs w:val="22"/>
        </w:rPr>
      </w:pPr>
      <w:r w:rsidRPr="00207061">
        <w:rPr>
          <w:color w:val="000000"/>
          <w:sz w:val="22"/>
          <w:szCs w:val="22"/>
        </w:rPr>
        <w:t>Статья 19.7. Хранение и распространение порнографических материалов или предметов порнографического характера</w:t>
      </w:r>
    </w:p>
    <w:p w:rsidR="00EE1B01" w:rsidRPr="00207061" w:rsidRDefault="00EE1B01" w:rsidP="00BB66BB">
      <w:pPr>
        <w:pStyle w:val="3"/>
        <w:shd w:val="clear" w:color="auto" w:fill="auto"/>
        <w:spacing w:after="0"/>
        <w:ind w:left="20" w:firstLine="560"/>
        <w:jc w:val="both"/>
        <w:rPr>
          <w:sz w:val="22"/>
          <w:szCs w:val="22"/>
        </w:rPr>
      </w:pPr>
      <w:r w:rsidRPr="00207061">
        <w:rPr>
          <w:rStyle w:val="11"/>
          <w:sz w:val="22"/>
          <w:szCs w:val="22"/>
        </w:rPr>
        <w:t xml:space="preserve">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roofErr w:type="gramStart"/>
      <w:r w:rsidRPr="00207061">
        <w:rPr>
          <w:rStyle w:val="11"/>
          <w:sz w:val="22"/>
          <w:szCs w:val="22"/>
        </w:rPr>
        <w:t>-</w:t>
      </w:r>
      <w:r w:rsidRPr="00BB66BB">
        <w:rPr>
          <w:rStyle w:val="11"/>
          <w:b/>
          <w:sz w:val="22"/>
          <w:szCs w:val="22"/>
        </w:rPr>
        <w:t>в</w:t>
      </w:r>
      <w:proofErr w:type="gramEnd"/>
      <w:r w:rsidRPr="00BB66BB">
        <w:rPr>
          <w:rStyle w:val="11"/>
          <w:b/>
          <w:sz w:val="22"/>
          <w:szCs w:val="22"/>
        </w:rPr>
        <w:t>лекут наложение штрафа в размере от двух до тридцати базовых величин.</w:t>
      </w:r>
    </w:p>
    <w:p w:rsidR="00BB66BB" w:rsidRDefault="00BB66BB" w:rsidP="00EE1B01">
      <w:pPr>
        <w:pStyle w:val="31"/>
        <w:shd w:val="clear" w:color="auto" w:fill="auto"/>
        <w:spacing w:before="0" w:after="199" w:line="230" w:lineRule="exact"/>
        <w:ind w:left="20" w:firstLine="560"/>
        <w:jc w:val="both"/>
        <w:rPr>
          <w:color w:val="000000"/>
          <w:sz w:val="22"/>
          <w:szCs w:val="22"/>
        </w:rPr>
      </w:pPr>
    </w:p>
    <w:p w:rsidR="00EE1B01" w:rsidRPr="00207061" w:rsidRDefault="00EE1B01" w:rsidP="00EE1B01">
      <w:pPr>
        <w:pStyle w:val="31"/>
        <w:shd w:val="clear" w:color="auto" w:fill="auto"/>
        <w:spacing w:before="0" w:after="199" w:line="230" w:lineRule="exact"/>
        <w:ind w:left="20" w:firstLine="560"/>
        <w:jc w:val="both"/>
        <w:rPr>
          <w:sz w:val="22"/>
          <w:szCs w:val="22"/>
        </w:rPr>
      </w:pPr>
      <w:r w:rsidRPr="00207061">
        <w:rPr>
          <w:color w:val="000000"/>
          <w:sz w:val="22"/>
          <w:szCs w:val="22"/>
        </w:rPr>
        <w:t>Статья 19.9. Курение (потребление) табачных изделий в запрещенных местах</w:t>
      </w:r>
    </w:p>
    <w:p w:rsidR="00EE1B01" w:rsidRPr="00207061" w:rsidRDefault="00EE1B01" w:rsidP="00EE1B01">
      <w:pPr>
        <w:pStyle w:val="3"/>
        <w:shd w:val="clear" w:color="auto" w:fill="auto"/>
        <w:spacing w:after="0" w:line="278" w:lineRule="exact"/>
        <w:ind w:left="20" w:firstLine="560"/>
        <w:jc w:val="both"/>
        <w:rPr>
          <w:sz w:val="22"/>
          <w:szCs w:val="22"/>
        </w:rPr>
      </w:pPr>
      <w:r w:rsidRPr="00207061">
        <w:rPr>
          <w:rStyle w:val="11"/>
          <w:sz w:val="22"/>
          <w:szCs w:val="22"/>
        </w:rPr>
        <w:t>Курение (потребление) табачных изделий, использование электронных систем курения, систем для потребления табака в местах, где они в соответствии с законодательными актами запрещены, -</w:t>
      </w:r>
    </w:p>
    <w:p w:rsidR="00EE1B01" w:rsidRPr="00207061" w:rsidRDefault="00EE1B01" w:rsidP="00EE1B01">
      <w:pPr>
        <w:pStyle w:val="3"/>
        <w:shd w:val="clear" w:color="auto" w:fill="auto"/>
        <w:spacing w:after="184" w:line="278" w:lineRule="exact"/>
        <w:ind w:left="20" w:firstLine="560"/>
        <w:jc w:val="both"/>
        <w:rPr>
          <w:sz w:val="22"/>
          <w:szCs w:val="22"/>
        </w:rPr>
      </w:pPr>
      <w:r w:rsidRPr="00207061">
        <w:rPr>
          <w:rStyle w:val="11"/>
          <w:sz w:val="22"/>
          <w:szCs w:val="22"/>
        </w:rPr>
        <w:t>влекут наложение штрафа в размере до четырех базовых величин.</w:t>
      </w:r>
    </w:p>
    <w:p w:rsidR="00EE1B01" w:rsidRPr="00207061" w:rsidRDefault="00EE1B01" w:rsidP="00EE1B01">
      <w:pPr>
        <w:pStyle w:val="31"/>
        <w:shd w:val="clear" w:color="auto" w:fill="auto"/>
        <w:spacing w:before="0" w:after="180" w:line="274" w:lineRule="exact"/>
        <w:ind w:left="2020" w:right="580" w:hanging="1440"/>
        <w:jc w:val="left"/>
        <w:rPr>
          <w:sz w:val="22"/>
          <w:szCs w:val="22"/>
        </w:rPr>
      </w:pPr>
      <w:r w:rsidRPr="00207061">
        <w:rPr>
          <w:color w:val="000000"/>
          <w:sz w:val="22"/>
          <w:szCs w:val="22"/>
        </w:rPr>
        <w:t>Статья 19.10. Пропаганда или публичное демонстрирование, изготовление, распространение нацистской символики или атрибутики</w:t>
      </w:r>
    </w:p>
    <w:p w:rsidR="00EE1B01" w:rsidRPr="008F6C79" w:rsidRDefault="00EE1B01" w:rsidP="00EE1B01">
      <w:pPr>
        <w:pStyle w:val="3"/>
        <w:numPr>
          <w:ilvl w:val="0"/>
          <w:numId w:val="19"/>
        </w:numPr>
        <w:shd w:val="clear" w:color="auto" w:fill="auto"/>
        <w:tabs>
          <w:tab w:val="left" w:pos="826"/>
        </w:tabs>
        <w:spacing w:after="0"/>
        <w:ind w:left="20" w:firstLine="560"/>
        <w:jc w:val="both"/>
        <w:rPr>
          <w:b/>
          <w:sz w:val="22"/>
          <w:szCs w:val="22"/>
        </w:rPr>
      </w:pPr>
      <w:r w:rsidRPr="008F6C79">
        <w:rPr>
          <w:rStyle w:val="11"/>
          <w:b/>
          <w:sz w:val="22"/>
          <w:szCs w:val="22"/>
        </w:rP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w:t>
      </w:r>
    </w:p>
    <w:p w:rsidR="00EE1B01" w:rsidRPr="00207061" w:rsidRDefault="00EE1B01" w:rsidP="00EE1B01">
      <w:pPr>
        <w:pStyle w:val="3"/>
        <w:shd w:val="clear" w:color="auto" w:fill="auto"/>
        <w:spacing w:after="0"/>
        <w:ind w:left="20" w:firstLine="560"/>
        <w:jc w:val="both"/>
        <w:rPr>
          <w:sz w:val="22"/>
          <w:szCs w:val="22"/>
        </w:rPr>
      </w:pPr>
      <w:proofErr w:type="gramStart"/>
      <w:r w:rsidRPr="00207061">
        <w:rPr>
          <w:rStyle w:val="11"/>
          <w:sz w:val="22"/>
          <w:szCs w:val="22"/>
        </w:rPr>
        <w:t xml:space="preserve">влекут наложение </w:t>
      </w:r>
      <w:r w:rsidRPr="008F6C79">
        <w:rPr>
          <w:rStyle w:val="11"/>
          <w:b/>
          <w:sz w:val="22"/>
          <w:szCs w:val="22"/>
        </w:rPr>
        <w:t>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w:t>
      </w:r>
      <w:r w:rsidRPr="00207061">
        <w:rPr>
          <w:rStyle w:val="11"/>
          <w:sz w:val="22"/>
          <w:szCs w:val="22"/>
        </w:rPr>
        <w:t xml:space="preserve">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 административного правонарушения</w:t>
      </w:r>
      <w:proofErr w:type="gramEnd"/>
      <w:r w:rsidRPr="00207061">
        <w:rPr>
          <w:rStyle w:val="11"/>
          <w:sz w:val="22"/>
          <w:szCs w:val="22"/>
        </w:rPr>
        <w:t xml:space="preserve">, </w:t>
      </w:r>
      <w:proofErr w:type="gramStart"/>
      <w:r w:rsidRPr="00207061">
        <w:rPr>
          <w:rStyle w:val="11"/>
          <w:sz w:val="22"/>
          <w:szCs w:val="22"/>
        </w:rPr>
        <w:t>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до двухсот базовых величин с конфискацией предмета административного правонарушения, а</w:t>
      </w:r>
      <w:proofErr w:type="gramEnd"/>
      <w:r w:rsidRPr="00207061">
        <w:rPr>
          <w:rStyle w:val="11"/>
          <w:sz w:val="22"/>
          <w:szCs w:val="22"/>
        </w:rPr>
        <w:t xml:space="preserve"> также орудий и средств совершения указанного нарушения или без конфискации таких орудий и средств.</w:t>
      </w:r>
    </w:p>
    <w:p w:rsidR="00EE1B01" w:rsidRPr="00207061" w:rsidRDefault="00EE1B01" w:rsidP="00EE1B01">
      <w:pPr>
        <w:pStyle w:val="3"/>
        <w:numPr>
          <w:ilvl w:val="0"/>
          <w:numId w:val="19"/>
        </w:numPr>
        <w:shd w:val="clear" w:color="auto" w:fill="auto"/>
        <w:tabs>
          <w:tab w:val="left" w:pos="831"/>
        </w:tabs>
        <w:spacing w:after="0"/>
        <w:ind w:left="20" w:firstLine="560"/>
        <w:jc w:val="both"/>
        <w:rPr>
          <w:sz w:val="22"/>
          <w:szCs w:val="22"/>
        </w:rPr>
      </w:pPr>
      <w:r w:rsidRPr="00207061">
        <w:rPr>
          <w:rStyle w:val="11"/>
          <w:sz w:val="22"/>
          <w:szCs w:val="22"/>
        </w:rPr>
        <w:t>Те же деяния, совершенные повторно в течение одного года после наложения административного взыскания за такие же нарушения, -</w:t>
      </w:r>
    </w:p>
    <w:p w:rsidR="00EE1B01" w:rsidRPr="00207061" w:rsidRDefault="00EE1B01" w:rsidP="00EE1B01">
      <w:pPr>
        <w:pStyle w:val="3"/>
        <w:shd w:val="clear" w:color="auto" w:fill="auto"/>
        <w:spacing w:after="219"/>
        <w:ind w:left="20" w:firstLine="560"/>
        <w:jc w:val="both"/>
        <w:rPr>
          <w:sz w:val="22"/>
          <w:szCs w:val="22"/>
        </w:rPr>
      </w:pPr>
      <w:proofErr w:type="gramStart"/>
      <w:r w:rsidRPr="00207061">
        <w:rPr>
          <w:rStyle w:val="11"/>
          <w:sz w:val="22"/>
          <w:szCs w:val="22"/>
        </w:rPr>
        <w:t>влекут наложение штрафа в размере от десяти до двадцати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rsidRPr="00207061">
        <w:rPr>
          <w:rStyle w:val="11"/>
          <w:sz w:val="22"/>
          <w:szCs w:val="22"/>
        </w:rPr>
        <w:t xml:space="preserve"> </w:t>
      </w:r>
      <w:proofErr w:type="gramStart"/>
      <w:r w:rsidRPr="00207061">
        <w:rPr>
          <w:rStyle w:val="11"/>
          <w:sz w:val="22"/>
          <w:szCs w:val="22"/>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двадцати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w:t>
      </w:r>
      <w:r w:rsidRPr="00207061">
        <w:rPr>
          <w:rStyle w:val="11"/>
          <w:sz w:val="22"/>
          <w:szCs w:val="22"/>
        </w:rPr>
        <w:lastRenderedPageBreak/>
        <w:t>на юридическое лицо - от пятидесяти до двухсот базовых величин</w:t>
      </w:r>
      <w:proofErr w:type="gramEnd"/>
      <w:r w:rsidRPr="00207061">
        <w:rPr>
          <w:rStyle w:val="11"/>
          <w:sz w:val="22"/>
          <w:szCs w:val="22"/>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EE1B01" w:rsidRPr="00207061" w:rsidRDefault="00EE1B01" w:rsidP="00EE1B01">
      <w:pPr>
        <w:pStyle w:val="40"/>
        <w:shd w:val="clear" w:color="auto" w:fill="auto"/>
        <w:spacing w:before="0" w:after="142" w:line="226" w:lineRule="exact"/>
        <w:ind w:left="20" w:firstLine="580"/>
        <w:rPr>
          <w:sz w:val="22"/>
          <w:szCs w:val="22"/>
        </w:rPr>
      </w:pPr>
      <w:r w:rsidRPr="00207061">
        <w:rPr>
          <w:sz w:val="22"/>
          <w:szCs w:val="22"/>
        </w:rPr>
        <w:t xml:space="preserve">Примечание. </w:t>
      </w:r>
      <w:proofErr w:type="gramStart"/>
      <w:r w:rsidRPr="00207061">
        <w:rPr>
          <w:sz w:val="22"/>
          <w:szCs w:val="22"/>
        </w:rPr>
        <w:t>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культурно-зрелищных, зрелищных и иных культурных</w:t>
      </w:r>
      <w:proofErr w:type="gramEnd"/>
      <w:r w:rsidRPr="00207061">
        <w:rPr>
          <w:sz w:val="22"/>
          <w:szCs w:val="22"/>
        </w:rPr>
        <w:t xml:space="preserve">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rsidR="00EE1B01" w:rsidRPr="00207061" w:rsidRDefault="00EE1B01" w:rsidP="00EE1B01">
      <w:pPr>
        <w:pStyle w:val="31"/>
        <w:shd w:val="clear" w:color="auto" w:fill="auto"/>
        <w:spacing w:before="0" w:after="180" w:line="274" w:lineRule="exact"/>
        <w:ind w:left="2100" w:right="1140"/>
        <w:jc w:val="left"/>
        <w:rPr>
          <w:sz w:val="22"/>
          <w:szCs w:val="22"/>
        </w:rPr>
      </w:pPr>
      <w:r w:rsidRPr="00207061">
        <w:rPr>
          <w:color w:val="000000"/>
          <w:sz w:val="22"/>
          <w:szCs w:val="22"/>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rsidR="00EE1B01" w:rsidRPr="00207061" w:rsidRDefault="00EE1B01" w:rsidP="00EE1B01">
      <w:pPr>
        <w:pStyle w:val="3"/>
        <w:numPr>
          <w:ilvl w:val="0"/>
          <w:numId w:val="20"/>
        </w:numPr>
        <w:shd w:val="clear" w:color="auto" w:fill="auto"/>
        <w:tabs>
          <w:tab w:val="left" w:pos="817"/>
        </w:tabs>
        <w:spacing w:after="0"/>
        <w:ind w:left="20" w:firstLine="580"/>
        <w:jc w:val="both"/>
        <w:rPr>
          <w:sz w:val="22"/>
          <w:szCs w:val="22"/>
        </w:rPr>
      </w:pPr>
      <w:r w:rsidRPr="003E058A">
        <w:rPr>
          <w:rStyle w:val="11"/>
          <w:b/>
          <w:sz w:val="22"/>
          <w:szCs w:val="22"/>
        </w:rPr>
        <w:t xml:space="preserve">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w:t>
      </w:r>
      <w:r w:rsidRPr="00207061">
        <w:rPr>
          <w:rStyle w:val="11"/>
          <w:sz w:val="22"/>
          <w:szCs w:val="22"/>
        </w:rPr>
        <w:t>-</w:t>
      </w:r>
    </w:p>
    <w:p w:rsidR="00EE1B01" w:rsidRPr="00207061" w:rsidRDefault="00EE1B01" w:rsidP="00EE1B01">
      <w:pPr>
        <w:pStyle w:val="3"/>
        <w:shd w:val="clear" w:color="auto" w:fill="auto"/>
        <w:spacing w:after="0"/>
        <w:ind w:left="20" w:firstLine="580"/>
        <w:jc w:val="both"/>
        <w:rPr>
          <w:sz w:val="22"/>
          <w:szCs w:val="22"/>
        </w:rPr>
      </w:pPr>
      <w:r w:rsidRPr="00207061">
        <w:rPr>
          <w:rStyle w:val="11"/>
          <w:sz w:val="22"/>
          <w:szCs w:val="22"/>
        </w:rPr>
        <w:t xml:space="preserve">влекут наложение штрафа в размере </w:t>
      </w:r>
      <w:r w:rsidRPr="003E058A">
        <w:rPr>
          <w:rStyle w:val="11"/>
          <w:b/>
          <w:sz w:val="22"/>
          <w:szCs w:val="22"/>
        </w:rPr>
        <w:t>до двадцати базовых величин с конфискацией предмета административного правонарушения</w:t>
      </w:r>
      <w:r w:rsidRPr="00207061">
        <w:rPr>
          <w:rStyle w:val="11"/>
          <w:sz w:val="22"/>
          <w:szCs w:val="22"/>
        </w:rPr>
        <w:t>, на индивидуального предпринимателя - от двадцати до пятидесяти базовых величин с конфискацией предмета административного правонарушения, а на юридическое лицо - от пятидесяти до двухсот базовых величин с конфискацией предмета административного правонарушения.</w:t>
      </w:r>
    </w:p>
    <w:p w:rsidR="00EE1B01" w:rsidRPr="00207061" w:rsidRDefault="00EE1B01" w:rsidP="00EE1B01">
      <w:pPr>
        <w:pStyle w:val="3"/>
        <w:numPr>
          <w:ilvl w:val="0"/>
          <w:numId w:val="20"/>
        </w:numPr>
        <w:shd w:val="clear" w:color="auto" w:fill="auto"/>
        <w:tabs>
          <w:tab w:val="left" w:pos="822"/>
        </w:tabs>
        <w:spacing w:after="0"/>
        <w:ind w:left="20" w:firstLine="580"/>
        <w:jc w:val="both"/>
        <w:rPr>
          <w:sz w:val="22"/>
          <w:szCs w:val="22"/>
        </w:rPr>
      </w:pPr>
      <w:r w:rsidRPr="00207061">
        <w:rPr>
          <w:rStyle w:val="11"/>
          <w:sz w:val="22"/>
          <w:szCs w:val="22"/>
        </w:rPr>
        <w:t>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w:t>
      </w:r>
    </w:p>
    <w:p w:rsidR="00EE1B01" w:rsidRPr="00207061" w:rsidRDefault="00EE1B01" w:rsidP="00EE1B01">
      <w:pPr>
        <w:pStyle w:val="3"/>
        <w:shd w:val="clear" w:color="auto" w:fill="auto"/>
        <w:spacing w:after="0"/>
        <w:ind w:left="20" w:firstLine="580"/>
        <w:jc w:val="both"/>
        <w:rPr>
          <w:sz w:val="22"/>
          <w:szCs w:val="22"/>
        </w:rPr>
      </w:pPr>
      <w:proofErr w:type="gramStart"/>
      <w:r w:rsidRPr="00207061">
        <w:rPr>
          <w:rStyle w:val="11"/>
          <w:sz w:val="22"/>
          <w:szCs w:val="22"/>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proofErr w:type="gramEnd"/>
      <w:r w:rsidRPr="00207061">
        <w:rPr>
          <w:rStyle w:val="11"/>
          <w:sz w:val="22"/>
          <w:szCs w:val="22"/>
        </w:rPr>
        <w:t xml:space="preserve"> </w:t>
      </w:r>
      <w:proofErr w:type="gramStart"/>
      <w:r w:rsidRPr="00207061">
        <w:rPr>
          <w:rStyle w:val="11"/>
          <w:sz w:val="22"/>
          <w:szCs w:val="22"/>
        </w:rPr>
        <w:t>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w:t>
      </w:r>
      <w:proofErr w:type="gramEnd"/>
      <w:r w:rsidRPr="00207061">
        <w:rPr>
          <w:rStyle w:val="11"/>
          <w:sz w:val="22"/>
          <w:szCs w:val="22"/>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EE1B01" w:rsidRPr="00207061" w:rsidRDefault="00EE1B01" w:rsidP="00EE1B01">
      <w:pPr>
        <w:pStyle w:val="31"/>
        <w:shd w:val="clear" w:color="auto" w:fill="auto"/>
        <w:spacing w:before="0" w:after="176" w:line="274" w:lineRule="exact"/>
        <w:ind w:left="2020" w:right="820" w:hanging="1440"/>
        <w:jc w:val="both"/>
        <w:rPr>
          <w:sz w:val="22"/>
          <w:szCs w:val="22"/>
        </w:rPr>
      </w:pPr>
      <w:r w:rsidRPr="00207061">
        <w:rPr>
          <w:color w:val="000000"/>
          <w:sz w:val="22"/>
          <w:szCs w:val="22"/>
        </w:rPr>
        <w:t>Статья 19.12.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EE1B01" w:rsidRPr="003E058A" w:rsidRDefault="00EE1B01" w:rsidP="00EE1B01">
      <w:pPr>
        <w:pStyle w:val="3"/>
        <w:shd w:val="clear" w:color="auto" w:fill="auto"/>
        <w:spacing w:after="0" w:line="278" w:lineRule="exact"/>
        <w:ind w:left="20" w:firstLine="580"/>
        <w:jc w:val="both"/>
        <w:rPr>
          <w:b/>
          <w:sz w:val="22"/>
          <w:szCs w:val="22"/>
        </w:rPr>
      </w:pPr>
      <w:r w:rsidRPr="003E058A">
        <w:rPr>
          <w:rStyle w:val="11"/>
          <w:b/>
          <w:sz w:val="22"/>
          <w:szCs w:val="22"/>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EE1B01" w:rsidRPr="00207061" w:rsidRDefault="00EE1B01" w:rsidP="00EE1B01">
      <w:pPr>
        <w:pStyle w:val="3"/>
        <w:shd w:val="clear" w:color="auto" w:fill="auto"/>
        <w:spacing w:after="215"/>
        <w:ind w:left="20" w:firstLine="580"/>
        <w:jc w:val="both"/>
        <w:rPr>
          <w:sz w:val="22"/>
          <w:szCs w:val="22"/>
        </w:rPr>
      </w:pPr>
      <w:proofErr w:type="gramStart"/>
      <w:r w:rsidRPr="003E058A">
        <w:rPr>
          <w:rStyle w:val="11"/>
          <w:b/>
          <w:sz w:val="22"/>
          <w:szCs w:val="22"/>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w:t>
      </w:r>
      <w:r w:rsidRPr="00207061">
        <w:rPr>
          <w:rStyle w:val="11"/>
          <w:sz w:val="22"/>
          <w:szCs w:val="22"/>
        </w:rPr>
        <w:t>, или общественные работы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наложение</w:t>
      </w:r>
      <w:proofErr w:type="gramEnd"/>
      <w:r w:rsidRPr="00207061">
        <w:rPr>
          <w:rStyle w:val="11"/>
          <w:sz w:val="22"/>
          <w:szCs w:val="22"/>
        </w:rPr>
        <w:t xml:space="preserve">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p>
    <w:p w:rsidR="00EE1B01" w:rsidRPr="00207061" w:rsidRDefault="00EE1B01" w:rsidP="00EE1B01">
      <w:pPr>
        <w:pStyle w:val="10"/>
        <w:keepNext/>
        <w:keepLines/>
        <w:shd w:val="clear" w:color="auto" w:fill="auto"/>
        <w:spacing w:before="0" w:after="203" w:line="230" w:lineRule="exact"/>
        <w:ind w:left="20" w:firstLine="580"/>
        <w:rPr>
          <w:sz w:val="22"/>
          <w:szCs w:val="22"/>
        </w:rPr>
      </w:pPr>
      <w:bookmarkStart w:id="7" w:name="bookmark79"/>
      <w:r w:rsidRPr="00207061">
        <w:rPr>
          <w:color w:val="000000"/>
          <w:sz w:val="22"/>
          <w:szCs w:val="22"/>
        </w:rPr>
        <w:lastRenderedPageBreak/>
        <w:t>Статья 23.4. Несанкционированный доступ к компьютерной информации</w:t>
      </w:r>
      <w:bookmarkEnd w:id="7"/>
    </w:p>
    <w:p w:rsidR="00EE1B01" w:rsidRPr="00207061" w:rsidRDefault="00EE1B01" w:rsidP="00EE1B01">
      <w:pPr>
        <w:pStyle w:val="3"/>
        <w:shd w:val="clear" w:color="auto" w:fill="auto"/>
        <w:spacing w:after="0"/>
        <w:ind w:left="20" w:firstLine="580"/>
        <w:jc w:val="both"/>
        <w:rPr>
          <w:sz w:val="22"/>
          <w:szCs w:val="22"/>
        </w:rPr>
      </w:pPr>
      <w:r w:rsidRPr="00207061">
        <w:rPr>
          <w:rStyle w:val="11"/>
          <w:sz w:val="22"/>
          <w:szCs w:val="22"/>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EE1B01" w:rsidRPr="003E058A" w:rsidRDefault="00EE1B01" w:rsidP="00EE1B01">
      <w:pPr>
        <w:pStyle w:val="3"/>
        <w:shd w:val="clear" w:color="auto" w:fill="auto"/>
        <w:spacing w:after="215"/>
        <w:ind w:left="20" w:firstLine="580"/>
        <w:jc w:val="both"/>
        <w:rPr>
          <w:b/>
          <w:sz w:val="22"/>
          <w:szCs w:val="22"/>
        </w:rPr>
      </w:pPr>
      <w:r w:rsidRPr="00207061">
        <w:rPr>
          <w:rStyle w:val="11"/>
          <w:sz w:val="22"/>
          <w:szCs w:val="22"/>
        </w:rPr>
        <w:t xml:space="preserve">влечет наложение </w:t>
      </w:r>
      <w:r w:rsidRPr="003E058A">
        <w:rPr>
          <w:rStyle w:val="11"/>
          <w:b/>
          <w:sz w:val="22"/>
          <w:szCs w:val="22"/>
        </w:rPr>
        <w:t>штрафа в размере от двадцати до тридцати базовых величин.</w:t>
      </w:r>
    </w:p>
    <w:p w:rsidR="00EE1B01" w:rsidRPr="00207061" w:rsidRDefault="00EE1B01" w:rsidP="00EE1B01">
      <w:pPr>
        <w:pStyle w:val="10"/>
        <w:keepNext/>
        <w:keepLines/>
        <w:shd w:val="clear" w:color="auto" w:fill="auto"/>
        <w:spacing w:before="0" w:after="207" w:line="230" w:lineRule="exact"/>
        <w:ind w:left="20" w:firstLine="580"/>
        <w:rPr>
          <w:sz w:val="22"/>
          <w:szCs w:val="22"/>
        </w:rPr>
      </w:pPr>
      <w:bookmarkStart w:id="8" w:name="bookmark82"/>
      <w:r w:rsidRPr="00207061">
        <w:rPr>
          <w:color w:val="000000"/>
          <w:sz w:val="22"/>
          <w:szCs w:val="22"/>
        </w:rPr>
        <w:t>Статья 23.7. Нарушение законодательства о защите персональных данных</w:t>
      </w:r>
      <w:bookmarkEnd w:id="8"/>
    </w:p>
    <w:p w:rsidR="00EE1B01" w:rsidRPr="00207061" w:rsidRDefault="00EE1B01" w:rsidP="00EE1B01">
      <w:pPr>
        <w:pStyle w:val="3"/>
        <w:numPr>
          <w:ilvl w:val="0"/>
          <w:numId w:val="21"/>
        </w:numPr>
        <w:shd w:val="clear" w:color="auto" w:fill="auto"/>
        <w:tabs>
          <w:tab w:val="left" w:pos="822"/>
        </w:tabs>
        <w:spacing w:after="0" w:line="269" w:lineRule="exact"/>
        <w:ind w:left="20" w:right="20" w:firstLine="580"/>
        <w:jc w:val="both"/>
        <w:rPr>
          <w:sz w:val="22"/>
          <w:szCs w:val="22"/>
        </w:rPr>
      </w:pPr>
      <w:proofErr w:type="gramStart"/>
      <w:r w:rsidRPr="00207061">
        <w:rPr>
          <w:rStyle w:val="11"/>
          <w:sz w:val="22"/>
          <w:szCs w:val="22"/>
        </w:rPr>
        <w:t>Умышленные незаконные сбор, обработка, хранение или предоставление персональных данных физического лица либо нарушение его прав, связанных с обработкой персональных данных, -</w:t>
      </w:r>
      <w:proofErr w:type="gramEnd"/>
    </w:p>
    <w:p w:rsidR="00EE1B01" w:rsidRPr="00207061" w:rsidRDefault="00EE1B01" w:rsidP="00EE1B01">
      <w:pPr>
        <w:pStyle w:val="3"/>
        <w:shd w:val="clear" w:color="auto" w:fill="auto"/>
        <w:spacing w:after="0" w:line="269" w:lineRule="exact"/>
        <w:ind w:left="20" w:firstLine="580"/>
        <w:jc w:val="both"/>
        <w:rPr>
          <w:sz w:val="22"/>
          <w:szCs w:val="22"/>
        </w:rPr>
      </w:pPr>
      <w:r w:rsidRPr="00207061">
        <w:rPr>
          <w:rStyle w:val="11"/>
          <w:sz w:val="22"/>
          <w:szCs w:val="22"/>
        </w:rPr>
        <w:t xml:space="preserve">влекут наложение </w:t>
      </w:r>
      <w:r w:rsidRPr="003E058A">
        <w:rPr>
          <w:rStyle w:val="11"/>
          <w:b/>
          <w:sz w:val="22"/>
          <w:szCs w:val="22"/>
        </w:rPr>
        <w:t>штрафа в размере до пятидесяти базовых величин</w:t>
      </w:r>
      <w:r w:rsidRPr="00207061">
        <w:rPr>
          <w:rStyle w:val="11"/>
          <w:sz w:val="22"/>
          <w:szCs w:val="22"/>
        </w:rPr>
        <w:t>.</w:t>
      </w:r>
    </w:p>
    <w:p w:rsidR="00EE1B01" w:rsidRPr="00207061" w:rsidRDefault="00EE1B01" w:rsidP="00EE1B01">
      <w:pPr>
        <w:pStyle w:val="3"/>
        <w:numPr>
          <w:ilvl w:val="0"/>
          <w:numId w:val="21"/>
        </w:numPr>
        <w:shd w:val="clear" w:color="auto" w:fill="auto"/>
        <w:tabs>
          <w:tab w:val="left" w:pos="831"/>
        </w:tabs>
        <w:spacing w:after="0" w:line="269" w:lineRule="exact"/>
        <w:ind w:left="20" w:right="20" w:firstLine="580"/>
        <w:jc w:val="both"/>
        <w:rPr>
          <w:sz w:val="22"/>
          <w:szCs w:val="22"/>
        </w:rPr>
      </w:pPr>
      <w:r w:rsidRPr="00207061">
        <w:rPr>
          <w:rStyle w:val="11"/>
          <w:sz w:val="22"/>
          <w:szCs w:val="22"/>
        </w:rPr>
        <w:t>Деяния, предусмотренные частью 1 настоящей статьи, совершенные лицом, которому персональные данные известны в связи с его профессиональной или служебной деятельностью, -</w:t>
      </w:r>
    </w:p>
    <w:p w:rsidR="00EE1B01" w:rsidRPr="00207061" w:rsidRDefault="00EE1B01" w:rsidP="00EE1B01">
      <w:pPr>
        <w:pStyle w:val="3"/>
        <w:shd w:val="clear" w:color="auto" w:fill="auto"/>
        <w:spacing w:after="0" w:line="269" w:lineRule="exact"/>
        <w:ind w:left="20" w:firstLine="580"/>
        <w:jc w:val="both"/>
        <w:rPr>
          <w:sz w:val="22"/>
          <w:szCs w:val="22"/>
        </w:rPr>
      </w:pPr>
      <w:r w:rsidRPr="00207061">
        <w:rPr>
          <w:rStyle w:val="11"/>
          <w:sz w:val="22"/>
          <w:szCs w:val="22"/>
        </w:rPr>
        <w:t>влекут наложение штрафа в размере от четырех до ста базовых величин.</w:t>
      </w:r>
    </w:p>
    <w:p w:rsidR="00EE1B01" w:rsidRPr="00207061" w:rsidRDefault="00EE1B01" w:rsidP="00EE1B01">
      <w:pPr>
        <w:pStyle w:val="3"/>
        <w:numPr>
          <w:ilvl w:val="0"/>
          <w:numId w:val="21"/>
        </w:numPr>
        <w:shd w:val="clear" w:color="auto" w:fill="auto"/>
        <w:tabs>
          <w:tab w:val="left" w:pos="840"/>
        </w:tabs>
        <w:spacing w:after="0" w:line="269" w:lineRule="exact"/>
        <w:ind w:left="20" w:firstLine="580"/>
        <w:jc w:val="both"/>
        <w:rPr>
          <w:sz w:val="22"/>
          <w:szCs w:val="22"/>
        </w:rPr>
      </w:pPr>
      <w:r w:rsidRPr="00207061">
        <w:rPr>
          <w:rStyle w:val="11"/>
          <w:sz w:val="22"/>
          <w:szCs w:val="22"/>
        </w:rPr>
        <w:t>Умышленное незаконное распространение персональных данных физических</w:t>
      </w:r>
    </w:p>
    <w:p w:rsidR="00EE1B01" w:rsidRPr="00207061" w:rsidRDefault="00EE1B01" w:rsidP="00EE1B01">
      <w:pPr>
        <w:pStyle w:val="3"/>
        <w:shd w:val="clear" w:color="auto" w:fill="auto"/>
        <w:spacing w:after="0" w:line="269" w:lineRule="exact"/>
        <w:ind w:left="20"/>
        <w:jc w:val="both"/>
        <w:rPr>
          <w:sz w:val="22"/>
          <w:szCs w:val="22"/>
        </w:rPr>
      </w:pPr>
      <w:r w:rsidRPr="00207061">
        <w:rPr>
          <w:rStyle w:val="11"/>
          <w:sz w:val="22"/>
          <w:szCs w:val="22"/>
        </w:rPr>
        <w:t>лиц -</w:t>
      </w:r>
    </w:p>
    <w:p w:rsidR="00EE1B01" w:rsidRPr="00207061" w:rsidRDefault="00EE1B01" w:rsidP="00EE1B01">
      <w:pPr>
        <w:pStyle w:val="3"/>
        <w:shd w:val="clear" w:color="auto" w:fill="auto"/>
        <w:spacing w:after="0" w:line="269" w:lineRule="exact"/>
        <w:ind w:left="20" w:firstLine="580"/>
        <w:jc w:val="both"/>
        <w:rPr>
          <w:sz w:val="22"/>
          <w:szCs w:val="22"/>
        </w:rPr>
      </w:pPr>
      <w:r w:rsidRPr="00207061">
        <w:rPr>
          <w:rStyle w:val="11"/>
          <w:sz w:val="22"/>
          <w:szCs w:val="22"/>
        </w:rPr>
        <w:t>влечет наложение штрафа в размере до двухсот базовых величин.</w:t>
      </w:r>
    </w:p>
    <w:p w:rsidR="00EE1B01" w:rsidRPr="00207061" w:rsidRDefault="00EE1B01" w:rsidP="00EE1B01">
      <w:pPr>
        <w:pStyle w:val="3"/>
        <w:numPr>
          <w:ilvl w:val="0"/>
          <w:numId w:val="21"/>
        </w:numPr>
        <w:shd w:val="clear" w:color="auto" w:fill="auto"/>
        <w:tabs>
          <w:tab w:val="left" w:pos="830"/>
        </w:tabs>
        <w:spacing w:after="0" w:line="269" w:lineRule="exact"/>
        <w:ind w:left="20" w:firstLine="580"/>
        <w:jc w:val="both"/>
        <w:rPr>
          <w:sz w:val="22"/>
          <w:szCs w:val="22"/>
        </w:rPr>
      </w:pPr>
      <w:r w:rsidRPr="00207061">
        <w:rPr>
          <w:rStyle w:val="11"/>
          <w:sz w:val="22"/>
          <w:szCs w:val="22"/>
        </w:rPr>
        <w:t>Несоблюдение мер обеспечения защиты персональных данных физических лиц -</w:t>
      </w:r>
    </w:p>
    <w:p w:rsidR="00EE1B01" w:rsidRPr="00207061" w:rsidRDefault="00EE1B01" w:rsidP="00EE1B01">
      <w:pPr>
        <w:pStyle w:val="3"/>
        <w:shd w:val="clear" w:color="auto" w:fill="auto"/>
        <w:spacing w:after="0" w:line="269" w:lineRule="exact"/>
        <w:ind w:left="20" w:firstLine="580"/>
        <w:jc w:val="both"/>
        <w:rPr>
          <w:sz w:val="22"/>
          <w:szCs w:val="22"/>
        </w:rPr>
      </w:pPr>
      <w:r w:rsidRPr="00207061">
        <w:rPr>
          <w:rStyle w:val="11"/>
          <w:sz w:val="22"/>
          <w:szCs w:val="22"/>
        </w:rPr>
        <w:t>влечет наложение штрафа в размере от двух до десяти базовых величин,</w:t>
      </w:r>
    </w:p>
    <w:p w:rsidR="00EE1B01" w:rsidRPr="00207061" w:rsidRDefault="00EE1B01" w:rsidP="00EE1B01">
      <w:pPr>
        <w:pStyle w:val="3"/>
        <w:shd w:val="clear" w:color="auto" w:fill="auto"/>
        <w:spacing w:after="211" w:line="269" w:lineRule="exact"/>
        <w:ind w:left="20" w:right="20"/>
        <w:jc w:val="both"/>
        <w:rPr>
          <w:sz w:val="22"/>
          <w:szCs w:val="22"/>
        </w:rPr>
      </w:pPr>
      <w:r w:rsidRPr="00207061">
        <w:rPr>
          <w:rStyle w:val="11"/>
          <w:sz w:val="22"/>
          <w:szCs w:val="22"/>
        </w:rPr>
        <w:t>на индивидуального предпринимателя - от десяти до двадцати пяти базовых величин, а на юридическое лицо - от двадцати до пятидесяти базовых величин.</w:t>
      </w:r>
    </w:p>
    <w:p w:rsidR="008F6C79" w:rsidRDefault="008F6C79" w:rsidP="00EE1B01">
      <w:pPr>
        <w:pStyle w:val="31"/>
        <w:shd w:val="clear" w:color="auto" w:fill="auto"/>
        <w:spacing w:before="0" w:after="0" w:line="230" w:lineRule="exact"/>
        <w:ind w:left="40" w:firstLine="0"/>
        <w:rPr>
          <w:color w:val="000000"/>
          <w:sz w:val="22"/>
          <w:szCs w:val="22"/>
        </w:rPr>
      </w:pPr>
    </w:p>
    <w:p w:rsidR="00EE1B01" w:rsidRPr="00207061" w:rsidRDefault="00EE1B01" w:rsidP="00EE1B01">
      <w:pPr>
        <w:pStyle w:val="31"/>
        <w:shd w:val="clear" w:color="auto" w:fill="auto"/>
        <w:spacing w:before="0" w:after="0" w:line="230" w:lineRule="exact"/>
        <w:ind w:left="40" w:firstLine="0"/>
        <w:rPr>
          <w:sz w:val="22"/>
          <w:szCs w:val="22"/>
        </w:rPr>
      </w:pPr>
      <w:r w:rsidRPr="00207061">
        <w:rPr>
          <w:color w:val="000000"/>
          <w:sz w:val="22"/>
          <w:szCs w:val="22"/>
        </w:rPr>
        <w:t>Статья 24.3. Неповиновение законному распоряжению или требованию</w:t>
      </w:r>
    </w:p>
    <w:p w:rsidR="00EE1B01" w:rsidRPr="00207061" w:rsidRDefault="00EE1B01" w:rsidP="00EE1B01">
      <w:pPr>
        <w:pStyle w:val="31"/>
        <w:shd w:val="clear" w:color="auto" w:fill="auto"/>
        <w:spacing w:before="0" w:after="207" w:line="230" w:lineRule="exact"/>
        <w:ind w:left="2000" w:firstLine="0"/>
        <w:jc w:val="left"/>
        <w:rPr>
          <w:sz w:val="22"/>
          <w:szCs w:val="22"/>
        </w:rPr>
      </w:pPr>
      <w:r w:rsidRPr="00207061">
        <w:rPr>
          <w:color w:val="000000"/>
          <w:sz w:val="22"/>
          <w:szCs w:val="22"/>
        </w:rPr>
        <w:t>должностного лица при исполнении им служебных полномочий</w:t>
      </w:r>
    </w:p>
    <w:p w:rsidR="00EE1B01" w:rsidRPr="00207061" w:rsidRDefault="00EE1B01" w:rsidP="00EE1B01">
      <w:pPr>
        <w:pStyle w:val="3"/>
        <w:shd w:val="clear" w:color="auto" w:fill="auto"/>
        <w:spacing w:after="0" w:line="269" w:lineRule="exact"/>
        <w:ind w:left="20" w:firstLine="560"/>
        <w:jc w:val="both"/>
        <w:rPr>
          <w:sz w:val="22"/>
          <w:szCs w:val="22"/>
        </w:rPr>
      </w:pPr>
      <w:r w:rsidRPr="00207061">
        <w:rPr>
          <w:rStyle w:val="11"/>
          <w:sz w:val="22"/>
          <w:szCs w:val="22"/>
        </w:rPr>
        <w:t>Неповиновение законному распоряжению или требованию должностного лица государственного органа (организации) при исполнении им служебных полномочий лицом, не подчиненным ему по службе, -</w:t>
      </w:r>
    </w:p>
    <w:p w:rsidR="00EE1B01" w:rsidRPr="003E058A" w:rsidRDefault="00EE1B01" w:rsidP="00EE1B01">
      <w:pPr>
        <w:pStyle w:val="3"/>
        <w:shd w:val="clear" w:color="auto" w:fill="auto"/>
        <w:spacing w:after="176" w:line="264" w:lineRule="exact"/>
        <w:ind w:left="20" w:firstLine="560"/>
        <w:jc w:val="both"/>
        <w:rPr>
          <w:b/>
          <w:sz w:val="22"/>
          <w:szCs w:val="22"/>
        </w:rPr>
      </w:pPr>
      <w:r w:rsidRPr="00207061">
        <w:rPr>
          <w:rStyle w:val="11"/>
          <w:sz w:val="22"/>
          <w:szCs w:val="22"/>
        </w:rPr>
        <w:t xml:space="preserve">влечет наложение </w:t>
      </w:r>
      <w:r w:rsidRPr="003E058A">
        <w:rPr>
          <w:rStyle w:val="11"/>
          <w:b/>
          <w:sz w:val="22"/>
          <w:szCs w:val="22"/>
        </w:rPr>
        <w:t>штрафа в размере от двух до ста базовых величин, или общественные работы, или административный арест.</w:t>
      </w:r>
    </w:p>
    <w:p w:rsidR="00EE1B01" w:rsidRPr="00207061" w:rsidRDefault="00EE1B01" w:rsidP="00EE1B01">
      <w:pPr>
        <w:pStyle w:val="31"/>
        <w:shd w:val="clear" w:color="auto" w:fill="auto"/>
        <w:spacing w:before="0" w:after="180" w:line="269" w:lineRule="exact"/>
        <w:ind w:left="2000" w:right="1960" w:hanging="1420"/>
        <w:jc w:val="left"/>
        <w:rPr>
          <w:sz w:val="22"/>
          <w:szCs w:val="22"/>
        </w:rPr>
      </w:pPr>
      <w:r w:rsidRPr="00207061">
        <w:rPr>
          <w:color w:val="000000"/>
          <w:sz w:val="22"/>
          <w:szCs w:val="22"/>
        </w:rPr>
        <w:t>Статья 24.4. Оскорбление должностного лица при исполнении им служебных полномочий</w:t>
      </w:r>
    </w:p>
    <w:p w:rsidR="00EE1B01" w:rsidRPr="003E058A" w:rsidRDefault="00EE1B01" w:rsidP="00EE1B01">
      <w:pPr>
        <w:pStyle w:val="3"/>
        <w:numPr>
          <w:ilvl w:val="0"/>
          <w:numId w:val="22"/>
        </w:numPr>
        <w:shd w:val="clear" w:color="auto" w:fill="auto"/>
        <w:tabs>
          <w:tab w:val="left" w:pos="826"/>
        </w:tabs>
        <w:spacing w:after="0" w:line="269" w:lineRule="exact"/>
        <w:ind w:left="20" w:firstLine="560"/>
        <w:jc w:val="left"/>
        <w:rPr>
          <w:b/>
          <w:sz w:val="22"/>
          <w:szCs w:val="22"/>
        </w:rPr>
      </w:pPr>
      <w:r w:rsidRPr="00207061">
        <w:rPr>
          <w:rStyle w:val="11"/>
          <w:sz w:val="22"/>
          <w:szCs w:val="22"/>
        </w:rPr>
        <w:t xml:space="preserve">Оскорбление должностного лица государственного органа (организации) при исполнении им служебных полномочий лицом, не подчиненным ему по службе, - влечет наложение </w:t>
      </w:r>
      <w:r w:rsidRPr="003E058A">
        <w:rPr>
          <w:rStyle w:val="11"/>
          <w:b/>
          <w:sz w:val="22"/>
          <w:szCs w:val="22"/>
        </w:rPr>
        <w:t>штрафа в размере от двадцати до тридцати базовых величин.</w:t>
      </w:r>
    </w:p>
    <w:p w:rsidR="00EE1B01" w:rsidRPr="00207061" w:rsidRDefault="00EE1B01" w:rsidP="00EE1B01">
      <w:pPr>
        <w:pStyle w:val="3"/>
        <w:numPr>
          <w:ilvl w:val="0"/>
          <w:numId w:val="22"/>
        </w:numPr>
        <w:shd w:val="clear" w:color="auto" w:fill="auto"/>
        <w:tabs>
          <w:tab w:val="left" w:pos="831"/>
        </w:tabs>
        <w:spacing w:after="0"/>
        <w:ind w:left="20" w:right="20" w:firstLine="560"/>
        <w:jc w:val="both"/>
        <w:rPr>
          <w:sz w:val="22"/>
          <w:szCs w:val="22"/>
        </w:rPr>
      </w:pPr>
      <w:r w:rsidRPr="00207061">
        <w:rPr>
          <w:rStyle w:val="11"/>
          <w:sz w:val="22"/>
          <w:szCs w:val="22"/>
        </w:rPr>
        <w:t xml:space="preserve">То же деяние, совершенное в публичном выступлении, либо в печатном или публично </w:t>
      </w:r>
      <w:proofErr w:type="spellStart"/>
      <w:r w:rsidRPr="00207061">
        <w:rPr>
          <w:rStyle w:val="11"/>
          <w:sz w:val="22"/>
          <w:szCs w:val="22"/>
        </w:rPr>
        <w:t>демонстрирующемся</w:t>
      </w:r>
      <w:proofErr w:type="spellEnd"/>
      <w:r w:rsidRPr="00207061">
        <w:rPr>
          <w:rStyle w:val="11"/>
          <w:sz w:val="22"/>
          <w:szCs w:val="22"/>
        </w:rPr>
        <w:t xml:space="preserve"> произведении, либо в средствах массовой информации, либо в информации, распространенной в глобальной компьютерной сети Интернет, иной сети электросвязи общего пользования или выделенной сети электросвязи, -</w:t>
      </w:r>
    </w:p>
    <w:p w:rsidR="00EE1B01" w:rsidRPr="00207061" w:rsidRDefault="00EE1B01" w:rsidP="00EE1B01">
      <w:pPr>
        <w:pStyle w:val="3"/>
        <w:shd w:val="clear" w:color="auto" w:fill="auto"/>
        <w:spacing w:after="215"/>
        <w:ind w:left="20" w:right="20" w:firstLine="560"/>
        <w:jc w:val="both"/>
        <w:rPr>
          <w:sz w:val="22"/>
          <w:szCs w:val="22"/>
        </w:rPr>
      </w:pPr>
      <w:r w:rsidRPr="00207061">
        <w:rPr>
          <w:rStyle w:val="11"/>
          <w:sz w:val="22"/>
          <w:szCs w:val="22"/>
        </w:rPr>
        <w:t>влечет наложение штрафа в размере от десяти до двухсот базовых величин, или общественные работы, или административный арест, а на юридическое лицо - наложение штрафа в размере от тридцати до двухсот базовых величин.</w:t>
      </w:r>
    </w:p>
    <w:p w:rsidR="00EE1B01" w:rsidRPr="00207061" w:rsidRDefault="00EE1B01" w:rsidP="00EE1B01">
      <w:pPr>
        <w:pStyle w:val="31"/>
        <w:shd w:val="clear" w:color="auto" w:fill="auto"/>
        <w:spacing w:before="0" w:after="184" w:line="278" w:lineRule="exact"/>
        <w:ind w:left="2100" w:right="560"/>
        <w:jc w:val="both"/>
        <w:rPr>
          <w:sz w:val="22"/>
          <w:szCs w:val="22"/>
        </w:rPr>
      </w:pPr>
      <w:r w:rsidRPr="00207061">
        <w:rPr>
          <w:color w:val="000000"/>
          <w:sz w:val="22"/>
          <w:szCs w:val="22"/>
        </w:rPr>
        <w:t>Статья 24.22. Распространение средствами массовой информации заведомо ложных сведений, порочащих честь и достоинство Президента Республики Беларусь</w:t>
      </w:r>
    </w:p>
    <w:p w:rsidR="00EE1B01" w:rsidRPr="00207061" w:rsidRDefault="00EE1B01" w:rsidP="00EE1B01">
      <w:pPr>
        <w:pStyle w:val="3"/>
        <w:shd w:val="clear" w:color="auto" w:fill="auto"/>
        <w:spacing w:after="0"/>
        <w:ind w:left="20" w:right="20" w:firstLine="580"/>
        <w:jc w:val="both"/>
        <w:rPr>
          <w:sz w:val="22"/>
          <w:szCs w:val="22"/>
        </w:rPr>
      </w:pPr>
      <w:r w:rsidRPr="00207061">
        <w:rPr>
          <w:rStyle w:val="11"/>
          <w:sz w:val="22"/>
          <w:szCs w:val="22"/>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EE1B01" w:rsidRPr="00207061" w:rsidRDefault="00EE1B01" w:rsidP="00EE1B01">
      <w:pPr>
        <w:pStyle w:val="3"/>
        <w:shd w:val="clear" w:color="auto" w:fill="auto"/>
        <w:spacing w:after="176"/>
        <w:ind w:left="20" w:right="20" w:firstLine="580"/>
        <w:jc w:val="both"/>
        <w:rPr>
          <w:sz w:val="22"/>
          <w:szCs w:val="22"/>
        </w:rPr>
      </w:pPr>
      <w:r w:rsidRPr="00207061">
        <w:rPr>
          <w:rStyle w:val="11"/>
          <w:sz w:val="22"/>
          <w:szCs w:val="22"/>
        </w:rPr>
        <w:t xml:space="preserve">влечет наложение </w:t>
      </w:r>
      <w:r w:rsidRPr="003E058A">
        <w:rPr>
          <w:rStyle w:val="11"/>
          <w:b/>
          <w:sz w:val="22"/>
          <w:szCs w:val="22"/>
        </w:rPr>
        <w:t>штрафа в размере от пяти до тридцати базовых величин</w:t>
      </w:r>
      <w:r w:rsidRPr="00207061">
        <w:rPr>
          <w:rStyle w:val="11"/>
          <w:sz w:val="22"/>
          <w:szCs w:val="22"/>
        </w:rPr>
        <w:t>, на индивидуального предпринимателя - от двадцати до ста базовых величин, а на юридическое лицо - до пятисот базовых величин.</w:t>
      </w:r>
    </w:p>
    <w:p w:rsidR="00EE1B01" w:rsidRPr="00207061" w:rsidRDefault="00EE1B01" w:rsidP="00EE1B01">
      <w:pPr>
        <w:pStyle w:val="31"/>
        <w:shd w:val="clear" w:color="auto" w:fill="auto"/>
        <w:spacing w:before="0" w:after="184" w:line="278" w:lineRule="exact"/>
        <w:ind w:left="2100" w:right="1840"/>
        <w:jc w:val="left"/>
        <w:rPr>
          <w:sz w:val="22"/>
          <w:szCs w:val="22"/>
        </w:rPr>
      </w:pPr>
      <w:r w:rsidRPr="00207061">
        <w:rPr>
          <w:color w:val="000000"/>
          <w:sz w:val="22"/>
          <w:szCs w:val="22"/>
        </w:rPr>
        <w:t>Статья 24.23. Нарушение порядка организации или проведения массовых мероприятий</w:t>
      </w:r>
    </w:p>
    <w:p w:rsidR="00EE1B01" w:rsidRPr="00207061" w:rsidRDefault="00EE1B01" w:rsidP="00EE1B01">
      <w:pPr>
        <w:pStyle w:val="3"/>
        <w:numPr>
          <w:ilvl w:val="0"/>
          <w:numId w:val="23"/>
        </w:numPr>
        <w:shd w:val="clear" w:color="auto" w:fill="auto"/>
        <w:tabs>
          <w:tab w:val="left" w:pos="826"/>
        </w:tabs>
        <w:spacing w:after="0"/>
        <w:ind w:left="20" w:right="20" w:firstLine="580"/>
        <w:jc w:val="both"/>
        <w:rPr>
          <w:sz w:val="22"/>
          <w:szCs w:val="22"/>
        </w:rPr>
      </w:pPr>
      <w:r w:rsidRPr="00207061">
        <w:rPr>
          <w:rStyle w:val="11"/>
          <w:sz w:val="22"/>
          <w:szCs w:val="22"/>
        </w:rPr>
        <w:lastRenderedPageBreak/>
        <w:t xml:space="preserve">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w:t>
      </w:r>
      <w:r w:rsidRPr="003E058A">
        <w:rPr>
          <w:rStyle w:val="11"/>
          <w:b/>
          <w:sz w:val="22"/>
          <w:szCs w:val="22"/>
        </w:rPr>
        <w:t>совершенные участником</w:t>
      </w:r>
      <w:r w:rsidRPr="00207061">
        <w:rPr>
          <w:rStyle w:val="11"/>
          <w:sz w:val="22"/>
          <w:szCs w:val="22"/>
        </w:rPr>
        <w:t xml:space="preserve"> таких мероприятий либо иным лицом, -</w:t>
      </w:r>
    </w:p>
    <w:p w:rsidR="00EE1B01" w:rsidRPr="003E058A" w:rsidRDefault="00EE1B01" w:rsidP="00EE1B01">
      <w:pPr>
        <w:pStyle w:val="3"/>
        <w:shd w:val="clear" w:color="auto" w:fill="auto"/>
        <w:spacing w:after="0"/>
        <w:ind w:left="20" w:right="20" w:firstLine="580"/>
        <w:jc w:val="both"/>
        <w:rPr>
          <w:b/>
          <w:sz w:val="22"/>
          <w:szCs w:val="22"/>
        </w:rPr>
      </w:pPr>
      <w:r w:rsidRPr="003E058A">
        <w:rPr>
          <w:rStyle w:val="11"/>
          <w:b/>
          <w:sz w:val="22"/>
          <w:szCs w:val="22"/>
        </w:rPr>
        <w:t>влекут наложение штрафа в размере до ста базовых величин, или общественные работы, или административный арест.</w:t>
      </w:r>
    </w:p>
    <w:p w:rsidR="00EE1B01" w:rsidRPr="00207061" w:rsidRDefault="00EE1B01" w:rsidP="00EE1B01">
      <w:pPr>
        <w:pStyle w:val="3"/>
        <w:numPr>
          <w:ilvl w:val="0"/>
          <w:numId w:val="23"/>
        </w:numPr>
        <w:shd w:val="clear" w:color="auto" w:fill="auto"/>
        <w:tabs>
          <w:tab w:val="left" w:pos="826"/>
        </w:tabs>
        <w:spacing w:after="0"/>
        <w:ind w:left="20" w:right="20" w:firstLine="580"/>
        <w:jc w:val="both"/>
        <w:rPr>
          <w:sz w:val="22"/>
          <w:szCs w:val="22"/>
        </w:rPr>
      </w:pPr>
      <w:r w:rsidRPr="00207061">
        <w:rPr>
          <w:rStyle w:val="11"/>
          <w:sz w:val="22"/>
          <w:szCs w:val="22"/>
        </w:rPr>
        <w:t xml:space="preserve">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w:t>
      </w:r>
      <w:r w:rsidRPr="003E058A">
        <w:rPr>
          <w:rStyle w:val="11"/>
          <w:b/>
          <w:sz w:val="22"/>
          <w:szCs w:val="22"/>
        </w:rPr>
        <w:t>совершенные организатором таких мероприятий</w:t>
      </w:r>
      <w:r w:rsidRPr="00207061">
        <w:rPr>
          <w:rStyle w:val="11"/>
          <w:sz w:val="22"/>
          <w:szCs w:val="22"/>
        </w:rPr>
        <w:t>, -</w:t>
      </w:r>
    </w:p>
    <w:p w:rsidR="00EE1B01" w:rsidRPr="003E058A" w:rsidRDefault="00EE1B01" w:rsidP="00EE1B01">
      <w:pPr>
        <w:pStyle w:val="3"/>
        <w:shd w:val="clear" w:color="auto" w:fill="auto"/>
        <w:spacing w:after="0"/>
        <w:ind w:left="20" w:right="20" w:firstLine="580"/>
        <w:jc w:val="both"/>
        <w:rPr>
          <w:b/>
          <w:sz w:val="22"/>
          <w:szCs w:val="22"/>
        </w:rPr>
      </w:pPr>
      <w:r w:rsidRPr="00207061">
        <w:rPr>
          <w:rStyle w:val="11"/>
          <w:sz w:val="22"/>
          <w:szCs w:val="22"/>
        </w:rPr>
        <w:t xml:space="preserve">влекут наложение штрафа в размере </w:t>
      </w:r>
      <w:r w:rsidRPr="003E058A">
        <w:rPr>
          <w:rStyle w:val="11"/>
          <w:b/>
          <w:sz w:val="22"/>
          <w:szCs w:val="22"/>
        </w:rPr>
        <w:t>от двадцати до ста пятидесяти базовых величин, или общественные работы, или административный арест, а на юридическое лицо - от двадцати до двухсот базовых величин.</w:t>
      </w:r>
    </w:p>
    <w:p w:rsidR="00EE1B01" w:rsidRPr="00207061" w:rsidRDefault="00EE1B01" w:rsidP="00EE1B01">
      <w:pPr>
        <w:pStyle w:val="3"/>
        <w:numPr>
          <w:ilvl w:val="0"/>
          <w:numId w:val="23"/>
        </w:numPr>
        <w:shd w:val="clear" w:color="auto" w:fill="auto"/>
        <w:tabs>
          <w:tab w:val="left" w:pos="826"/>
        </w:tabs>
        <w:spacing w:after="0"/>
        <w:ind w:left="20" w:right="20" w:firstLine="580"/>
        <w:jc w:val="both"/>
        <w:rPr>
          <w:sz w:val="22"/>
          <w:szCs w:val="22"/>
        </w:rPr>
      </w:pPr>
      <w:r w:rsidRPr="00207061">
        <w:rPr>
          <w:rStyle w:val="11"/>
          <w:sz w:val="22"/>
          <w:szCs w:val="22"/>
        </w:rPr>
        <w:t xml:space="preserve">Деяния, предусмотренные частью 1 настоящей статьи, совершенные </w:t>
      </w:r>
      <w:r w:rsidRPr="003E058A">
        <w:rPr>
          <w:rStyle w:val="11"/>
          <w:b/>
          <w:sz w:val="22"/>
          <w:szCs w:val="22"/>
        </w:rPr>
        <w:t>повторно в течение одного года после наложения административного взыскания за такие же нарушения,</w:t>
      </w:r>
      <w:r w:rsidRPr="00207061">
        <w:rPr>
          <w:rStyle w:val="11"/>
          <w:sz w:val="22"/>
          <w:szCs w:val="22"/>
        </w:rPr>
        <w:t xml:space="preserve"> -</w:t>
      </w:r>
    </w:p>
    <w:p w:rsidR="00EE1B01" w:rsidRPr="00207061" w:rsidRDefault="00EE1B01" w:rsidP="00EE1B01">
      <w:pPr>
        <w:pStyle w:val="3"/>
        <w:shd w:val="clear" w:color="auto" w:fill="auto"/>
        <w:spacing w:after="0"/>
        <w:ind w:left="20" w:right="20" w:firstLine="580"/>
        <w:jc w:val="both"/>
        <w:rPr>
          <w:sz w:val="22"/>
          <w:szCs w:val="22"/>
        </w:rPr>
      </w:pPr>
      <w:r w:rsidRPr="00207061">
        <w:rPr>
          <w:rStyle w:val="11"/>
          <w:sz w:val="22"/>
          <w:szCs w:val="22"/>
        </w:rPr>
        <w:t>влекут наложение штрафа в размере от двадцати до двухсот базовых величин, или общественные работы, или административный арест.</w:t>
      </w:r>
    </w:p>
    <w:p w:rsidR="00EE1B01" w:rsidRPr="00207061" w:rsidRDefault="00EE1B01" w:rsidP="00EE1B01">
      <w:pPr>
        <w:pStyle w:val="3"/>
        <w:numPr>
          <w:ilvl w:val="0"/>
          <w:numId w:val="23"/>
        </w:numPr>
        <w:shd w:val="clear" w:color="auto" w:fill="auto"/>
        <w:tabs>
          <w:tab w:val="left" w:pos="826"/>
        </w:tabs>
        <w:spacing w:after="0"/>
        <w:ind w:left="20" w:right="20" w:firstLine="580"/>
        <w:jc w:val="both"/>
        <w:rPr>
          <w:sz w:val="22"/>
          <w:szCs w:val="22"/>
        </w:rPr>
      </w:pPr>
      <w:r w:rsidRPr="00207061">
        <w:rPr>
          <w:rStyle w:val="11"/>
          <w:sz w:val="22"/>
          <w:szCs w:val="22"/>
        </w:rPr>
        <w:t>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EE1B01" w:rsidRPr="00207061" w:rsidRDefault="00EE1B01" w:rsidP="00EE1B01">
      <w:pPr>
        <w:pStyle w:val="3"/>
        <w:shd w:val="clear" w:color="auto" w:fill="auto"/>
        <w:spacing w:after="0"/>
        <w:ind w:left="20" w:right="20" w:firstLine="580"/>
        <w:jc w:val="both"/>
        <w:rPr>
          <w:sz w:val="22"/>
          <w:szCs w:val="22"/>
        </w:rPr>
      </w:pPr>
      <w:r w:rsidRPr="00207061">
        <w:rPr>
          <w:rStyle w:val="11"/>
          <w:sz w:val="22"/>
          <w:szCs w:val="22"/>
        </w:rPr>
        <w:t>влекут наложение штрафа в размере от двадцати до двухсот базовых величин, или общественные работы, или административный арест, а на юридическое лицо - от двадцати до двухсот базовых величин.</w:t>
      </w:r>
    </w:p>
    <w:p w:rsidR="00EE1B01" w:rsidRPr="00207061" w:rsidRDefault="00EE1B01" w:rsidP="00EE1B01">
      <w:pPr>
        <w:pStyle w:val="3"/>
        <w:numPr>
          <w:ilvl w:val="0"/>
          <w:numId w:val="23"/>
        </w:numPr>
        <w:shd w:val="clear" w:color="auto" w:fill="auto"/>
        <w:tabs>
          <w:tab w:val="left" w:pos="836"/>
        </w:tabs>
        <w:spacing w:after="0"/>
        <w:ind w:left="20" w:right="20" w:firstLine="580"/>
        <w:jc w:val="both"/>
        <w:rPr>
          <w:sz w:val="22"/>
          <w:szCs w:val="22"/>
        </w:rPr>
      </w:pPr>
      <w:r w:rsidRPr="00207061">
        <w:rPr>
          <w:rStyle w:val="11"/>
          <w:sz w:val="22"/>
          <w:szCs w:val="22"/>
        </w:rPr>
        <w:t>Деяния, предусмотренные частью 1 настоящей статьи, совершенные за вознаграждение, -</w:t>
      </w:r>
    </w:p>
    <w:p w:rsidR="00EE1B01" w:rsidRPr="00207061" w:rsidRDefault="00EE1B01" w:rsidP="00EE1B01">
      <w:pPr>
        <w:pStyle w:val="3"/>
        <w:shd w:val="clear" w:color="auto" w:fill="auto"/>
        <w:spacing w:after="0"/>
        <w:ind w:left="20" w:right="20" w:firstLine="580"/>
        <w:jc w:val="both"/>
        <w:rPr>
          <w:sz w:val="22"/>
          <w:szCs w:val="22"/>
        </w:rPr>
      </w:pPr>
      <w:r w:rsidRPr="00207061">
        <w:rPr>
          <w:rStyle w:val="11"/>
          <w:sz w:val="22"/>
          <w:szCs w:val="22"/>
        </w:rPr>
        <w:t>влекут наложение штрафа в размере от тридцати до двухсот базовых величин, или общественные работы, или административный арест.</w:t>
      </w:r>
    </w:p>
    <w:p w:rsidR="00EE1B01" w:rsidRPr="00207061" w:rsidRDefault="00EE1B01" w:rsidP="00EE1B01">
      <w:pPr>
        <w:pStyle w:val="3"/>
        <w:numPr>
          <w:ilvl w:val="0"/>
          <w:numId w:val="23"/>
        </w:numPr>
        <w:shd w:val="clear" w:color="auto" w:fill="auto"/>
        <w:tabs>
          <w:tab w:val="left" w:pos="831"/>
        </w:tabs>
        <w:spacing w:after="0"/>
        <w:ind w:left="20" w:right="20" w:firstLine="580"/>
        <w:jc w:val="both"/>
        <w:rPr>
          <w:sz w:val="22"/>
          <w:szCs w:val="22"/>
        </w:rPr>
      </w:pPr>
      <w:r w:rsidRPr="00207061">
        <w:rPr>
          <w:rStyle w:val="11"/>
          <w:sz w:val="22"/>
          <w:szCs w:val="22"/>
        </w:rPr>
        <w:t>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EE1B01" w:rsidRPr="00207061" w:rsidRDefault="00EE1B01" w:rsidP="00EE1B01">
      <w:pPr>
        <w:pStyle w:val="3"/>
        <w:shd w:val="clear" w:color="auto" w:fill="auto"/>
        <w:spacing w:after="215"/>
        <w:ind w:left="20" w:right="20" w:firstLine="580"/>
        <w:jc w:val="both"/>
        <w:rPr>
          <w:sz w:val="22"/>
          <w:szCs w:val="22"/>
        </w:rPr>
      </w:pPr>
      <w:r w:rsidRPr="00207061">
        <w:rPr>
          <w:rStyle w:val="11"/>
          <w:sz w:val="22"/>
          <w:szCs w:val="22"/>
        </w:rPr>
        <w:t>влекут наложение штрафа в размере от сорока до двухсот базовых величин, или общественные работы, или административный арест, а на юридическое лицо - от двухсот пятидесяти до пятисот базовых величин.</w:t>
      </w:r>
    </w:p>
    <w:p w:rsidR="00207061" w:rsidRPr="00207061" w:rsidRDefault="00207061" w:rsidP="00207061">
      <w:pPr>
        <w:pStyle w:val="31"/>
        <w:shd w:val="clear" w:color="auto" w:fill="auto"/>
        <w:spacing w:before="0" w:after="186" w:line="230" w:lineRule="exact"/>
        <w:ind w:left="20" w:firstLine="580"/>
        <w:jc w:val="both"/>
        <w:rPr>
          <w:sz w:val="22"/>
          <w:szCs w:val="22"/>
        </w:rPr>
      </w:pPr>
      <w:r w:rsidRPr="00207061">
        <w:rPr>
          <w:color w:val="000000"/>
          <w:sz w:val="22"/>
          <w:szCs w:val="22"/>
        </w:rPr>
        <w:t>Статья 24.42. Купание в запрещенных местах</w:t>
      </w:r>
    </w:p>
    <w:p w:rsidR="00207061" w:rsidRPr="00207061" w:rsidRDefault="00207061" w:rsidP="00207061">
      <w:pPr>
        <w:pStyle w:val="3"/>
        <w:shd w:val="clear" w:color="auto" w:fill="auto"/>
        <w:spacing w:after="188" w:line="283" w:lineRule="exact"/>
        <w:ind w:left="580" w:right="1360"/>
        <w:jc w:val="left"/>
        <w:rPr>
          <w:b/>
          <w:sz w:val="22"/>
          <w:szCs w:val="22"/>
        </w:rPr>
      </w:pPr>
      <w:r w:rsidRPr="00207061">
        <w:rPr>
          <w:rStyle w:val="11"/>
          <w:sz w:val="22"/>
          <w:szCs w:val="22"/>
        </w:rPr>
        <w:t xml:space="preserve">Купание в запрещенных местах рек, озер или иных водоемов - </w:t>
      </w:r>
      <w:r w:rsidRPr="00207061">
        <w:rPr>
          <w:rStyle w:val="11"/>
          <w:b/>
          <w:sz w:val="22"/>
          <w:szCs w:val="22"/>
        </w:rPr>
        <w:t>влечет наложение штрафа в размере от одной до трех базовых величин.</w:t>
      </w:r>
    </w:p>
    <w:p w:rsidR="00207061" w:rsidRPr="00207061" w:rsidRDefault="00207061" w:rsidP="00207061">
      <w:pPr>
        <w:pStyle w:val="31"/>
        <w:shd w:val="clear" w:color="auto" w:fill="auto"/>
        <w:spacing w:before="0" w:after="180" w:line="278" w:lineRule="exact"/>
        <w:ind w:left="2100" w:right="1140"/>
        <w:jc w:val="left"/>
        <w:rPr>
          <w:sz w:val="22"/>
          <w:szCs w:val="22"/>
        </w:rPr>
      </w:pPr>
      <w:r w:rsidRPr="00207061">
        <w:rPr>
          <w:color w:val="000000"/>
          <w:sz w:val="22"/>
          <w:szCs w:val="22"/>
        </w:rPr>
        <w:t>Статья 24.54. Незаконные действия по отношению к государственным символам Республики Беларусь</w:t>
      </w:r>
    </w:p>
    <w:p w:rsidR="00207061" w:rsidRPr="00207061" w:rsidRDefault="00207061" w:rsidP="00207061">
      <w:pPr>
        <w:pStyle w:val="3"/>
        <w:shd w:val="clear" w:color="auto" w:fill="auto"/>
        <w:spacing w:after="0" w:line="278" w:lineRule="exact"/>
        <w:ind w:left="20" w:right="20" w:firstLine="580"/>
        <w:jc w:val="both"/>
        <w:rPr>
          <w:sz w:val="22"/>
          <w:szCs w:val="22"/>
        </w:rPr>
      </w:pPr>
      <w:r w:rsidRPr="00207061">
        <w:rPr>
          <w:rStyle w:val="11"/>
          <w:sz w:val="22"/>
          <w:szCs w:val="22"/>
        </w:rPr>
        <w:t xml:space="preserve">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w:t>
      </w:r>
      <w:proofErr w:type="gramStart"/>
      <w:r w:rsidRPr="00207061">
        <w:rPr>
          <w:rStyle w:val="11"/>
          <w:sz w:val="22"/>
          <w:szCs w:val="22"/>
        </w:rPr>
        <w:t>-</w:t>
      </w:r>
      <w:r w:rsidRPr="00207061">
        <w:rPr>
          <w:rStyle w:val="11"/>
          <w:b/>
          <w:sz w:val="22"/>
          <w:szCs w:val="22"/>
        </w:rPr>
        <w:t>в</w:t>
      </w:r>
      <w:proofErr w:type="gramEnd"/>
      <w:r w:rsidRPr="00207061">
        <w:rPr>
          <w:rStyle w:val="11"/>
          <w:b/>
          <w:sz w:val="22"/>
          <w:szCs w:val="22"/>
        </w:rPr>
        <w:t>лекут наложение штрафа в размере до пятнадцати базовых величин</w:t>
      </w:r>
      <w:r w:rsidRPr="00207061">
        <w:rPr>
          <w:rStyle w:val="11"/>
          <w:sz w:val="22"/>
          <w:szCs w:val="22"/>
        </w:rPr>
        <w:t>.</w:t>
      </w:r>
    </w:p>
    <w:p w:rsidR="00EE1B01" w:rsidRPr="00207061" w:rsidRDefault="00EE1B01" w:rsidP="000D72A0">
      <w:pPr>
        <w:rPr>
          <w:rFonts w:ascii="Times New Roman" w:hAnsi="Times New Roman" w:cs="Times New Roman"/>
        </w:rPr>
      </w:pPr>
    </w:p>
    <w:sectPr w:rsidR="00EE1B01" w:rsidRPr="00207061" w:rsidSect="008F6C79">
      <w:headerReference w:type="even" r:id="rId8"/>
      <w:footerReference w:type="even" r:id="rId9"/>
      <w:headerReference w:type="first" r:id="rId10"/>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2E" w:rsidRDefault="006C132E" w:rsidP="008F6C79">
      <w:pPr>
        <w:spacing w:after="0" w:line="240" w:lineRule="auto"/>
      </w:pPr>
      <w:r>
        <w:separator/>
      </w:r>
    </w:p>
  </w:endnote>
  <w:endnote w:type="continuationSeparator" w:id="0">
    <w:p w:rsidR="006C132E" w:rsidRDefault="006C132E" w:rsidP="008F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01" w:rsidRDefault="00EE1B01">
    <w:pPr>
      <w:rPr>
        <w:sz w:val="2"/>
        <w:szCs w:val="2"/>
      </w:rPr>
    </w:pPr>
    <w:r>
      <w:rPr>
        <w:noProof/>
        <w:lang w:eastAsia="ru-RU"/>
      </w:rPr>
      <mc:AlternateContent>
        <mc:Choice Requires="wps">
          <w:drawing>
            <wp:anchor distT="0" distB="0" distL="63500" distR="63500" simplePos="0" relativeHeight="251665408" behindDoc="1" locked="0" layoutInCell="1" allowOverlap="1" wp14:anchorId="46530BA8" wp14:editId="7AF315C0">
              <wp:simplePos x="0" y="0"/>
              <wp:positionH relativeFrom="page">
                <wp:posOffset>3688080</wp:posOffset>
              </wp:positionH>
              <wp:positionV relativeFrom="page">
                <wp:posOffset>10214610</wp:posOffset>
              </wp:positionV>
              <wp:extent cx="210185" cy="160655"/>
              <wp:effectExtent l="1905" t="3810" r="3175" b="63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01" w:rsidRDefault="00EE1B01">
                          <w:pPr>
                            <w:spacing w:line="240" w:lineRule="auto"/>
                          </w:pPr>
                          <w:r>
                            <w:fldChar w:fldCharType="begin"/>
                          </w:r>
                          <w:r>
                            <w:instrText xml:space="preserve"> PAGE \* MERGEFORMAT </w:instrText>
                          </w:r>
                          <w:r>
                            <w:fldChar w:fldCharType="separate"/>
                          </w:r>
                          <w:r w:rsidRPr="00F96A6E">
                            <w:rPr>
                              <w:rStyle w:val="2"/>
                              <w:rFonts w:eastAsiaTheme="minorHAnsi"/>
                              <w:noProof/>
                            </w:rPr>
                            <w:t>106</w:t>
                          </w:r>
                          <w:r>
                            <w:rPr>
                              <w:rStyle w:val="2"/>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290.4pt;margin-top:804.3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" filled="f" stroked="f">
              <v:textbox style="mso-fit-shape-to-text:t" inset="0,0,0,0">
                <w:txbxContent>
                  <w:p w:rsidR="00EE1B01" w:rsidRDefault="00EE1B01">
                    <w:pPr>
                      <w:spacing w:line="240" w:lineRule="auto"/>
                    </w:pPr>
                    <w:r>
                      <w:fldChar w:fldCharType="begin"/>
                    </w:r>
                    <w:r>
                      <w:instrText xml:space="preserve"> PAGE \* MERGEFORMAT </w:instrText>
                    </w:r>
                    <w:r>
                      <w:fldChar w:fldCharType="separate"/>
                    </w:r>
                    <w:r w:rsidRPr="00F96A6E">
                      <w:rPr>
                        <w:rStyle w:val="2"/>
                        <w:rFonts w:eastAsiaTheme="minorHAnsi"/>
                        <w:noProof/>
                      </w:rPr>
                      <w:t>106</w:t>
                    </w:r>
                    <w:r>
                      <w:rPr>
                        <w:rStyle w:val="2"/>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2E" w:rsidRDefault="006C132E" w:rsidP="008F6C79">
      <w:pPr>
        <w:spacing w:after="0" w:line="240" w:lineRule="auto"/>
      </w:pPr>
      <w:r>
        <w:separator/>
      </w:r>
    </w:p>
  </w:footnote>
  <w:footnote w:type="continuationSeparator" w:id="0">
    <w:p w:rsidR="006C132E" w:rsidRDefault="006C132E" w:rsidP="008F6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01" w:rsidRDefault="00EE1B01">
    <w:pPr>
      <w:rPr>
        <w:sz w:val="2"/>
        <w:szCs w:val="2"/>
      </w:rPr>
    </w:pPr>
    <w:r>
      <w:rPr>
        <w:noProof/>
        <w:lang w:eastAsia="ru-RU"/>
      </w:rPr>
      <mc:AlternateContent>
        <mc:Choice Requires="wps">
          <w:drawing>
            <wp:anchor distT="0" distB="0" distL="63500" distR="63500" simplePos="0" relativeHeight="251663360" behindDoc="1" locked="0" layoutInCell="1" allowOverlap="1" wp14:anchorId="17B21909" wp14:editId="267735AE">
              <wp:simplePos x="0" y="0"/>
              <wp:positionH relativeFrom="page">
                <wp:posOffset>1024255</wp:posOffset>
              </wp:positionH>
              <wp:positionV relativeFrom="page">
                <wp:posOffset>375920</wp:posOffset>
              </wp:positionV>
              <wp:extent cx="5276850" cy="167640"/>
              <wp:effectExtent l="0" t="4445" r="0" b="0"/>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01" w:rsidRDefault="00EE1B01">
                          <w:pPr>
                            <w:spacing w:line="240" w:lineRule="auto"/>
                          </w:pPr>
                          <w:r>
                            <w:rPr>
                              <w:color w:val="000000"/>
                            </w:rPr>
                            <w:t>Национальный правовой Интернет-портал Республики Беларусь, 22.01.2021, 2/2811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80.65pt;margin-top:29.6pt;width:415.5pt;height:13.2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TrQIAAKk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" filled="f" stroked="f">
              <v:textbox style="mso-fit-shape-to-text:t" inset="0,0,0,0">
                <w:txbxContent>
                  <w:p w:rsidR="00EE1B01" w:rsidRDefault="00EE1B01">
                    <w:pPr>
                      <w:spacing w:line="240" w:lineRule="auto"/>
                    </w:pPr>
                    <w:r>
                      <w:rPr>
                        <w:color w:val="000000"/>
                      </w:rPr>
                      <w:t>Национальный правовой Интернет-портал Республики Беларусь, 22.01.2021, 2/2811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01" w:rsidRDefault="00EE1B01">
    <w:pPr>
      <w:rPr>
        <w:sz w:val="2"/>
        <w:szCs w:val="2"/>
      </w:rPr>
    </w:pPr>
    <w:r>
      <w:rPr>
        <w:noProof/>
        <w:lang w:eastAsia="ru-RU"/>
      </w:rPr>
      <mc:AlternateContent>
        <mc:Choice Requires="wps">
          <w:drawing>
            <wp:anchor distT="0" distB="0" distL="63500" distR="63500" simplePos="0" relativeHeight="251667456" behindDoc="1" locked="0" layoutInCell="1" allowOverlap="1" wp14:anchorId="1F87BBB0" wp14:editId="353800C4">
              <wp:simplePos x="0" y="0"/>
              <wp:positionH relativeFrom="page">
                <wp:posOffset>1021080</wp:posOffset>
              </wp:positionH>
              <wp:positionV relativeFrom="page">
                <wp:posOffset>92075</wp:posOffset>
              </wp:positionV>
              <wp:extent cx="5504815" cy="140335"/>
              <wp:effectExtent l="1905" t="0" r="0" b="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8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B01" w:rsidRDefault="00EE1B01">
                          <w:pPr>
                            <w:spacing w:line="240" w:lineRule="auto"/>
                          </w:pPr>
                          <w:r>
                            <w:rPr>
                              <w:rStyle w:val="a5"/>
                              <w:rFonts w:eastAsiaTheme="minorHAnsi"/>
                              <w:i w:val="0"/>
                              <w:iCs w:val="0"/>
                            </w:rPr>
                            <w:t>Национальный правовой Интернет-портал Республики Беларусь, 22.01.2021, 2/2811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margin-left:80.4pt;margin-top:7.25pt;width:433.45pt;height:11.0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" filled="f" stroked="f">
              <v:textbox style="mso-fit-shape-to-text:t" inset="0,0,0,0">
                <w:txbxContent>
                  <w:p w:rsidR="00EE1B01" w:rsidRDefault="00EE1B01">
                    <w:pPr>
                      <w:spacing w:line="240" w:lineRule="auto"/>
                    </w:pPr>
                    <w:r>
                      <w:rPr>
                        <w:rStyle w:val="a5"/>
                        <w:rFonts w:eastAsiaTheme="minorHAnsi"/>
                        <w:i w:val="0"/>
                        <w:iCs w:val="0"/>
                      </w:rPr>
                      <w:t>Национальный правовой Интернет-портал Республики Беларусь, 22.01.2021, 2/2811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D89"/>
    <w:multiLevelType w:val="multilevel"/>
    <w:tmpl w:val="DD62B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D5869"/>
    <w:multiLevelType w:val="multilevel"/>
    <w:tmpl w:val="F56CD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173D5"/>
    <w:multiLevelType w:val="multilevel"/>
    <w:tmpl w:val="08283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B6295"/>
    <w:multiLevelType w:val="multilevel"/>
    <w:tmpl w:val="994EF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DE6829"/>
    <w:multiLevelType w:val="multilevel"/>
    <w:tmpl w:val="5592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3053F"/>
    <w:multiLevelType w:val="multilevel"/>
    <w:tmpl w:val="C1C65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17924"/>
    <w:multiLevelType w:val="multilevel"/>
    <w:tmpl w:val="7354B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F5A8A"/>
    <w:multiLevelType w:val="multilevel"/>
    <w:tmpl w:val="5D142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FE1A19"/>
    <w:multiLevelType w:val="multilevel"/>
    <w:tmpl w:val="D384F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B598F"/>
    <w:multiLevelType w:val="multilevel"/>
    <w:tmpl w:val="0C78C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FA2936"/>
    <w:multiLevelType w:val="multilevel"/>
    <w:tmpl w:val="81DA1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14494"/>
    <w:multiLevelType w:val="multilevel"/>
    <w:tmpl w:val="5D144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260D2E"/>
    <w:multiLevelType w:val="multilevel"/>
    <w:tmpl w:val="A2F6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14783"/>
    <w:multiLevelType w:val="multilevel"/>
    <w:tmpl w:val="64548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73E99"/>
    <w:multiLevelType w:val="multilevel"/>
    <w:tmpl w:val="85A81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135E2"/>
    <w:multiLevelType w:val="multilevel"/>
    <w:tmpl w:val="DBFC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DF5363"/>
    <w:multiLevelType w:val="multilevel"/>
    <w:tmpl w:val="937ED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2115E9"/>
    <w:multiLevelType w:val="multilevel"/>
    <w:tmpl w:val="5D2A7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424192"/>
    <w:multiLevelType w:val="multilevel"/>
    <w:tmpl w:val="65A62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9B0D51"/>
    <w:multiLevelType w:val="multilevel"/>
    <w:tmpl w:val="2FFC5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012944"/>
    <w:multiLevelType w:val="multilevel"/>
    <w:tmpl w:val="A522B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C413EE"/>
    <w:multiLevelType w:val="multilevel"/>
    <w:tmpl w:val="9086D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A465A"/>
    <w:multiLevelType w:val="multilevel"/>
    <w:tmpl w:val="81D41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3C28CE"/>
    <w:multiLevelType w:val="multilevel"/>
    <w:tmpl w:val="2726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6"/>
  </w:num>
  <w:num w:numId="3">
    <w:abstractNumId w:val="23"/>
  </w:num>
  <w:num w:numId="4">
    <w:abstractNumId w:val="8"/>
  </w:num>
  <w:num w:numId="5">
    <w:abstractNumId w:val="11"/>
  </w:num>
  <w:num w:numId="6">
    <w:abstractNumId w:val="10"/>
  </w:num>
  <w:num w:numId="7">
    <w:abstractNumId w:val="15"/>
  </w:num>
  <w:num w:numId="8">
    <w:abstractNumId w:val="6"/>
  </w:num>
  <w:num w:numId="9">
    <w:abstractNumId w:val="4"/>
  </w:num>
  <w:num w:numId="10">
    <w:abstractNumId w:val="9"/>
  </w:num>
  <w:num w:numId="11">
    <w:abstractNumId w:val="13"/>
  </w:num>
  <w:num w:numId="12">
    <w:abstractNumId w:val="7"/>
  </w:num>
  <w:num w:numId="13">
    <w:abstractNumId w:val="17"/>
  </w:num>
  <w:num w:numId="14">
    <w:abstractNumId w:val="19"/>
  </w:num>
  <w:num w:numId="15">
    <w:abstractNumId w:val="12"/>
  </w:num>
  <w:num w:numId="16">
    <w:abstractNumId w:val="22"/>
  </w:num>
  <w:num w:numId="17">
    <w:abstractNumId w:val="1"/>
  </w:num>
  <w:num w:numId="18">
    <w:abstractNumId w:val="21"/>
  </w:num>
  <w:num w:numId="19">
    <w:abstractNumId w:val="0"/>
  </w:num>
  <w:num w:numId="20">
    <w:abstractNumId w:val="3"/>
  </w:num>
  <w:num w:numId="21">
    <w:abstractNumId w:val="5"/>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A0"/>
    <w:rsid w:val="000D72A0"/>
    <w:rsid w:val="000F62AC"/>
    <w:rsid w:val="0011139E"/>
    <w:rsid w:val="00183AAE"/>
    <w:rsid w:val="001E0B4E"/>
    <w:rsid w:val="00207061"/>
    <w:rsid w:val="00232732"/>
    <w:rsid w:val="0034048C"/>
    <w:rsid w:val="003A74DA"/>
    <w:rsid w:val="003E058A"/>
    <w:rsid w:val="00444B3D"/>
    <w:rsid w:val="004F1C0C"/>
    <w:rsid w:val="00602A58"/>
    <w:rsid w:val="00690457"/>
    <w:rsid w:val="006C132E"/>
    <w:rsid w:val="006F4DF7"/>
    <w:rsid w:val="007337BA"/>
    <w:rsid w:val="008F6C79"/>
    <w:rsid w:val="00A7000B"/>
    <w:rsid w:val="00BB66BB"/>
    <w:rsid w:val="00C47BC4"/>
    <w:rsid w:val="00E14D5E"/>
    <w:rsid w:val="00E60758"/>
    <w:rsid w:val="00EC029A"/>
    <w:rsid w:val="00EE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D72A0"/>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0D72A0"/>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3"/>
    <w:rsid w:val="000D72A0"/>
    <w:pPr>
      <w:widowControl w:val="0"/>
      <w:shd w:val="clear" w:color="auto" w:fill="FFFFFF"/>
      <w:spacing w:after="180" w:line="274" w:lineRule="exact"/>
      <w:jc w:val="center"/>
    </w:pPr>
    <w:rPr>
      <w:rFonts w:ascii="Times New Roman" w:eastAsia="Times New Roman" w:hAnsi="Times New Roman" w:cs="Times New Roman"/>
      <w:sz w:val="23"/>
      <w:szCs w:val="23"/>
    </w:rPr>
  </w:style>
  <w:style w:type="paragraph" w:customStyle="1" w:styleId="31">
    <w:name w:val="Основной текст (3)"/>
    <w:basedOn w:val="a"/>
    <w:link w:val="30"/>
    <w:rsid w:val="000D72A0"/>
    <w:pPr>
      <w:widowControl w:val="0"/>
      <w:shd w:val="clear" w:color="auto" w:fill="FFFFFF"/>
      <w:spacing w:before="300" w:after="300" w:line="0" w:lineRule="atLeast"/>
      <w:ind w:hanging="1520"/>
      <w:jc w:val="center"/>
    </w:pPr>
    <w:rPr>
      <w:rFonts w:ascii="Times New Roman" w:eastAsia="Times New Roman" w:hAnsi="Times New Roman" w:cs="Times New Roman"/>
      <w:b/>
      <w:bCs/>
      <w:sz w:val="23"/>
      <w:szCs w:val="23"/>
    </w:rPr>
  </w:style>
  <w:style w:type="character" w:customStyle="1" w:styleId="1">
    <w:name w:val="Заголовок №1_"/>
    <w:basedOn w:val="a0"/>
    <w:link w:val="10"/>
    <w:rsid w:val="000D72A0"/>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0D72A0"/>
    <w:pPr>
      <w:widowControl w:val="0"/>
      <w:shd w:val="clear" w:color="auto" w:fill="FFFFFF"/>
      <w:spacing w:before="180" w:after="300" w:line="0" w:lineRule="atLeast"/>
      <w:ind w:hanging="1520"/>
      <w:jc w:val="both"/>
      <w:outlineLvl w:val="0"/>
    </w:pPr>
    <w:rPr>
      <w:rFonts w:ascii="Times New Roman" w:eastAsia="Times New Roman" w:hAnsi="Times New Roman" w:cs="Times New Roman"/>
      <w:b/>
      <w:bCs/>
      <w:sz w:val="23"/>
      <w:szCs w:val="23"/>
    </w:rPr>
  </w:style>
  <w:style w:type="character" w:customStyle="1" w:styleId="4">
    <w:name w:val="Основной текст (4)_"/>
    <w:basedOn w:val="a0"/>
    <w:link w:val="40"/>
    <w:rsid w:val="00EE1B01"/>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EE1B01"/>
    <w:pPr>
      <w:widowControl w:val="0"/>
      <w:shd w:val="clear" w:color="auto" w:fill="FFFFFF"/>
      <w:spacing w:before="180" w:after="180" w:line="230" w:lineRule="exact"/>
      <w:jc w:val="both"/>
    </w:pPr>
    <w:rPr>
      <w:rFonts w:ascii="Times New Roman" w:eastAsia="Times New Roman" w:hAnsi="Times New Roman" w:cs="Times New Roman"/>
      <w:b/>
      <w:bCs/>
      <w:sz w:val="19"/>
      <w:szCs w:val="19"/>
    </w:rPr>
  </w:style>
  <w:style w:type="character" w:customStyle="1" w:styleId="11">
    <w:name w:val="Основной текст1"/>
    <w:basedOn w:val="a3"/>
    <w:rsid w:val="00EE1B0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4">
    <w:name w:val="Колонтитул_"/>
    <w:basedOn w:val="a0"/>
    <w:rsid w:val="00EE1B01"/>
    <w:rPr>
      <w:rFonts w:ascii="Times New Roman" w:eastAsia="Times New Roman" w:hAnsi="Times New Roman" w:cs="Times New Roman"/>
      <w:b w:val="0"/>
      <w:bCs w:val="0"/>
      <w:i/>
      <w:iCs/>
      <w:smallCaps w:val="0"/>
      <w:strike w:val="0"/>
      <w:sz w:val="23"/>
      <w:szCs w:val="23"/>
      <w:u w:val="none"/>
    </w:rPr>
  </w:style>
  <w:style w:type="character" w:customStyle="1" w:styleId="a5">
    <w:name w:val="Колонтитул"/>
    <w:basedOn w:val="a4"/>
    <w:rsid w:val="00EE1B0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
    <w:name w:val="Колонтитул (2)"/>
    <w:basedOn w:val="a0"/>
    <w:rsid w:val="00EE1B01"/>
    <w:rPr>
      <w:rFonts w:ascii="Times New Roman" w:eastAsia="Times New Roman" w:hAnsi="Times New Roman" w:cs="Times New Roman"/>
      <w:b w:val="0"/>
      <w:bCs w:val="0"/>
      <w:i w:val="0"/>
      <w:iCs w:val="0"/>
      <w:smallCaps w:val="0"/>
      <w:strike w:val="0"/>
      <w:sz w:val="22"/>
      <w:szCs w:val="22"/>
      <w:u w:val="none"/>
    </w:rPr>
  </w:style>
  <w:style w:type="paragraph" w:styleId="a6">
    <w:name w:val="footer"/>
    <w:basedOn w:val="a"/>
    <w:link w:val="a7"/>
    <w:uiPriority w:val="99"/>
    <w:unhideWhenUsed/>
    <w:rsid w:val="008F6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C79"/>
  </w:style>
  <w:style w:type="paragraph" w:styleId="a8">
    <w:name w:val="Balloon Text"/>
    <w:basedOn w:val="a"/>
    <w:link w:val="a9"/>
    <w:uiPriority w:val="99"/>
    <w:semiHidden/>
    <w:unhideWhenUsed/>
    <w:rsid w:val="00A70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000B"/>
    <w:rPr>
      <w:rFonts w:ascii="Tahoma" w:hAnsi="Tahoma" w:cs="Tahoma"/>
      <w:sz w:val="16"/>
      <w:szCs w:val="16"/>
    </w:rPr>
  </w:style>
  <w:style w:type="paragraph" w:styleId="aa">
    <w:name w:val="header"/>
    <w:basedOn w:val="a"/>
    <w:link w:val="ab"/>
    <w:uiPriority w:val="99"/>
    <w:unhideWhenUsed/>
    <w:rsid w:val="00E607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0D72A0"/>
    <w:rPr>
      <w:rFonts w:ascii="Times New Roman" w:eastAsia="Times New Roman" w:hAnsi="Times New Roman" w:cs="Times New Roman"/>
      <w:sz w:val="23"/>
      <w:szCs w:val="23"/>
      <w:shd w:val="clear" w:color="auto" w:fill="FFFFFF"/>
    </w:rPr>
  </w:style>
  <w:style w:type="character" w:customStyle="1" w:styleId="30">
    <w:name w:val="Основной текст (3)_"/>
    <w:basedOn w:val="a0"/>
    <w:link w:val="31"/>
    <w:rsid w:val="000D72A0"/>
    <w:rPr>
      <w:rFonts w:ascii="Times New Roman" w:eastAsia="Times New Roman" w:hAnsi="Times New Roman" w:cs="Times New Roman"/>
      <w:b/>
      <w:bCs/>
      <w:sz w:val="23"/>
      <w:szCs w:val="23"/>
      <w:shd w:val="clear" w:color="auto" w:fill="FFFFFF"/>
    </w:rPr>
  </w:style>
  <w:style w:type="paragraph" w:customStyle="1" w:styleId="3">
    <w:name w:val="Основной текст3"/>
    <w:basedOn w:val="a"/>
    <w:link w:val="a3"/>
    <w:rsid w:val="000D72A0"/>
    <w:pPr>
      <w:widowControl w:val="0"/>
      <w:shd w:val="clear" w:color="auto" w:fill="FFFFFF"/>
      <w:spacing w:after="180" w:line="274" w:lineRule="exact"/>
      <w:jc w:val="center"/>
    </w:pPr>
    <w:rPr>
      <w:rFonts w:ascii="Times New Roman" w:eastAsia="Times New Roman" w:hAnsi="Times New Roman" w:cs="Times New Roman"/>
      <w:sz w:val="23"/>
      <w:szCs w:val="23"/>
    </w:rPr>
  </w:style>
  <w:style w:type="paragraph" w:customStyle="1" w:styleId="31">
    <w:name w:val="Основной текст (3)"/>
    <w:basedOn w:val="a"/>
    <w:link w:val="30"/>
    <w:rsid w:val="000D72A0"/>
    <w:pPr>
      <w:widowControl w:val="0"/>
      <w:shd w:val="clear" w:color="auto" w:fill="FFFFFF"/>
      <w:spacing w:before="300" w:after="300" w:line="0" w:lineRule="atLeast"/>
      <w:ind w:hanging="1520"/>
      <w:jc w:val="center"/>
    </w:pPr>
    <w:rPr>
      <w:rFonts w:ascii="Times New Roman" w:eastAsia="Times New Roman" w:hAnsi="Times New Roman" w:cs="Times New Roman"/>
      <w:b/>
      <w:bCs/>
      <w:sz w:val="23"/>
      <w:szCs w:val="23"/>
    </w:rPr>
  </w:style>
  <w:style w:type="character" w:customStyle="1" w:styleId="1">
    <w:name w:val="Заголовок №1_"/>
    <w:basedOn w:val="a0"/>
    <w:link w:val="10"/>
    <w:rsid w:val="000D72A0"/>
    <w:rPr>
      <w:rFonts w:ascii="Times New Roman" w:eastAsia="Times New Roman" w:hAnsi="Times New Roman" w:cs="Times New Roman"/>
      <w:b/>
      <w:bCs/>
      <w:sz w:val="23"/>
      <w:szCs w:val="23"/>
      <w:shd w:val="clear" w:color="auto" w:fill="FFFFFF"/>
    </w:rPr>
  </w:style>
  <w:style w:type="paragraph" w:customStyle="1" w:styleId="10">
    <w:name w:val="Заголовок №1"/>
    <w:basedOn w:val="a"/>
    <w:link w:val="1"/>
    <w:rsid w:val="000D72A0"/>
    <w:pPr>
      <w:widowControl w:val="0"/>
      <w:shd w:val="clear" w:color="auto" w:fill="FFFFFF"/>
      <w:spacing w:before="180" w:after="300" w:line="0" w:lineRule="atLeast"/>
      <w:ind w:hanging="1520"/>
      <w:jc w:val="both"/>
      <w:outlineLvl w:val="0"/>
    </w:pPr>
    <w:rPr>
      <w:rFonts w:ascii="Times New Roman" w:eastAsia="Times New Roman" w:hAnsi="Times New Roman" w:cs="Times New Roman"/>
      <w:b/>
      <w:bCs/>
      <w:sz w:val="23"/>
      <w:szCs w:val="23"/>
    </w:rPr>
  </w:style>
  <w:style w:type="character" w:customStyle="1" w:styleId="4">
    <w:name w:val="Основной текст (4)_"/>
    <w:basedOn w:val="a0"/>
    <w:link w:val="40"/>
    <w:rsid w:val="00EE1B01"/>
    <w:rPr>
      <w:rFonts w:ascii="Times New Roman" w:eastAsia="Times New Roman" w:hAnsi="Times New Roman" w:cs="Times New Roman"/>
      <w:b/>
      <w:bCs/>
      <w:sz w:val="19"/>
      <w:szCs w:val="19"/>
      <w:shd w:val="clear" w:color="auto" w:fill="FFFFFF"/>
    </w:rPr>
  </w:style>
  <w:style w:type="paragraph" w:customStyle="1" w:styleId="40">
    <w:name w:val="Основной текст (4)"/>
    <w:basedOn w:val="a"/>
    <w:link w:val="4"/>
    <w:rsid w:val="00EE1B01"/>
    <w:pPr>
      <w:widowControl w:val="0"/>
      <w:shd w:val="clear" w:color="auto" w:fill="FFFFFF"/>
      <w:spacing w:before="180" w:after="180" w:line="230" w:lineRule="exact"/>
      <w:jc w:val="both"/>
    </w:pPr>
    <w:rPr>
      <w:rFonts w:ascii="Times New Roman" w:eastAsia="Times New Roman" w:hAnsi="Times New Roman" w:cs="Times New Roman"/>
      <w:b/>
      <w:bCs/>
      <w:sz w:val="19"/>
      <w:szCs w:val="19"/>
    </w:rPr>
  </w:style>
  <w:style w:type="character" w:customStyle="1" w:styleId="11">
    <w:name w:val="Основной текст1"/>
    <w:basedOn w:val="a3"/>
    <w:rsid w:val="00EE1B0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4">
    <w:name w:val="Колонтитул_"/>
    <w:basedOn w:val="a0"/>
    <w:rsid w:val="00EE1B01"/>
    <w:rPr>
      <w:rFonts w:ascii="Times New Roman" w:eastAsia="Times New Roman" w:hAnsi="Times New Roman" w:cs="Times New Roman"/>
      <w:b w:val="0"/>
      <w:bCs w:val="0"/>
      <w:i/>
      <w:iCs/>
      <w:smallCaps w:val="0"/>
      <w:strike w:val="0"/>
      <w:sz w:val="23"/>
      <w:szCs w:val="23"/>
      <w:u w:val="none"/>
    </w:rPr>
  </w:style>
  <w:style w:type="character" w:customStyle="1" w:styleId="a5">
    <w:name w:val="Колонтитул"/>
    <w:basedOn w:val="a4"/>
    <w:rsid w:val="00EE1B01"/>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
    <w:name w:val="Колонтитул (2)"/>
    <w:basedOn w:val="a0"/>
    <w:rsid w:val="00EE1B01"/>
    <w:rPr>
      <w:rFonts w:ascii="Times New Roman" w:eastAsia="Times New Roman" w:hAnsi="Times New Roman" w:cs="Times New Roman"/>
      <w:b w:val="0"/>
      <w:bCs w:val="0"/>
      <w:i w:val="0"/>
      <w:iCs w:val="0"/>
      <w:smallCaps w:val="0"/>
      <w:strike w:val="0"/>
      <w:sz w:val="22"/>
      <w:szCs w:val="22"/>
      <w:u w:val="none"/>
    </w:rPr>
  </w:style>
  <w:style w:type="paragraph" w:styleId="a6">
    <w:name w:val="footer"/>
    <w:basedOn w:val="a"/>
    <w:link w:val="a7"/>
    <w:uiPriority w:val="99"/>
    <w:unhideWhenUsed/>
    <w:rsid w:val="008F6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6C79"/>
  </w:style>
  <w:style w:type="paragraph" w:styleId="a8">
    <w:name w:val="Balloon Text"/>
    <w:basedOn w:val="a"/>
    <w:link w:val="a9"/>
    <w:uiPriority w:val="99"/>
    <w:semiHidden/>
    <w:unhideWhenUsed/>
    <w:rsid w:val="00A700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000B"/>
    <w:rPr>
      <w:rFonts w:ascii="Tahoma" w:hAnsi="Tahoma" w:cs="Tahoma"/>
      <w:sz w:val="16"/>
      <w:szCs w:val="16"/>
    </w:rPr>
  </w:style>
  <w:style w:type="paragraph" w:styleId="aa">
    <w:name w:val="header"/>
    <w:basedOn w:val="a"/>
    <w:link w:val="ab"/>
    <w:uiPriority w:val="99"/>
    <w:unhideWhenUsed/>
    <w:rsid w:val="00E607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5159</Words>
  <Characters>29407</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2021-03-23T06:55:00Z</cp:lastPrinted>
  <dcterms:created xsi:type="dcterms:W3CDTF">2021-10-29T08:59:00Z</dcterms:created>
  <dcterms:modified xsi:type="dcterms:W3CDTF">2021-10-29T08:59:00Z</dcterms:modified>
</cp:coreProperties>
</file>